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08" w:type="dxa"/>
        <w:tblBorders>
          <w:top w:val="single" w:sz="4" w:space="0" w:color="auto"/>
          <w:left w:val="single" w:sz="4" w:space="0" w:color="auto"/>
        </w:tblBorders>
        <w:tblLayout w:type="fixed"/>
        <w:tblLook w:val="0000" w:firstRow="0" w:lastRow="0" w:firstColumn="0" w:lastColumn="0" w:noHBand="0" w:noVBand="0"/>
      </w:tblPr>
      <w:tblGrid>
        <w:gridCol w:w="4950"/>
        <w:gridCol w:w="5130"/>
      </w:tblGrid>
      <w:tr w:rsidR="00AB2920" w14:paraId="76137406" w14:textId="77777777" w:rsidTr="00A965B5">
        <w:trPr>
          <w:trHeight w:val="1800"/>
        </w:trPr>
        <w:tc>
          <w:tcPr>
            <w:tcW w:w="4950" w:type="dxa"/>
            <w:tcBorders>
              <w:top w:val="nil"/>
              <w:left w:val="nil"/>
              <w:bottom w:val="single" w:sz="4" w:space="0" w:color="auto"/>
              <w:right w:val="single" w:sz="4" w:space="0" w:color="auto"/>
            </w:tcBorders>
          </w:tcPr>
          <w:p w14:paraId="6294AA8A" w14:textId="77777777" w:rsidR="00AB2920" w:rsidRDefault="0019251A" w:rsidP="007175B8">
            <w:pPr>
              <w:pStyle w:val="Header"/>
              <w:tabs>
                <w:tab w:val="clear" w:pos="4320"/>
                <w:tab w:val="clear" w:pos="8640"/>
                <w:tab w:val="left" w:pos="450"/>
              </w:tabs>
            </w:pPr>
            <w:bookmarkStart w:id="0" w:name="_GoBack"/>
            <w:bookmarkEnd w:id="0"/>
            <w:r>
              <w:rPr>
                <w:rFonts w:cs="Arial"/>
                <w:noProof/>
                <w:sz w:val="22"/>
                <w:szCs w:val="22"/>
              </w:rPr>
              <w:drawing>
                <wp:inline distT="0" distB="0" distL="0" distR="0" wp14:anchorId="1C1658BA" wp14:editId="20568CC6">
                  <wp:extent cx="2476500" cy="64571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2476500" cy="645713"/>
                          </a:xfrm>
                          <a:prstGeom prst="rect">
                            <a:avLst/>
                          </a:prstGeom>
                          <a:noFill/>
                          <a:ln w="9525">
                            <a:noFill/>
                            <a:miter lim="800000"/>
                            <a:headEnd/>
                            <a:tailEnd/>
                          </a:ln>
                        </pic:spPr>
                      </pic:pic>
                    </a:graphicData>
                  </a:graphic>
                </wp:inline>
              </w:drawing>
            </w:r>
          </w:p>
          <w:p w14:paraId="7C5F64F1" w14:textId="77777777" w:rsidR="00AB2920" w:rsidRDefault="00AB2920" w:rsidP="007175B8">
            <w:pPr>
              <w:rPr>
                <w:rFonts w:cs="Arial"/>
                <w:b/>
                <w:sz w:val="18"/>
              </w:rPr>
            </w:pPr>
          </w:p>
          <w:p w14:paraId="72B07892" w14:textId="12894421" w:rsidR="00AB2920" w:rsidRDefault="00AB2920" w:rsidP="008971F9">
            <w:pPr>
              <w:rPr>
                <w:rFonts w:cs="Arial"/>
                <w:b/>
                <w:sz w:val="18"/>
              </w:rPr>
            </w:pPr>
            <w:r>
              <w:rPr>
                <w:rFonts w:cs="Arial"/>
                <w:b/>
                <w:sz w:val="18"/>
              </w:rPr>
              <w:t xml:space="preserve">IRB#: </w:t>
            </w:r>
            <w:r w:rsidR="009620A8">
              <w:rPr>
                <w:rFonts w:cs="Arial"/>
                <w:b/>
                <w:sz w:val="18"/>
              </w:rPr>
              <w:t>23321</w:t>
            </w:r>
          </w:p>
          <w:p w14:paraId="770E5F2A" w14:textId="77777777" w:rsidR="00AB2920" w:rsidRDefault="00AB2920" w:rsidP="008971F9">
            <w:pPr>
              <w:rPr>
                <w:rFonts w:cs="Arial"/>
                <w:sz w:val="16"/>
              </w:rPr>
            </w:pPr>
          </w:p>
        </w:tc>
        <w:tc>
          <w:tcPr>
            <w:tcW w:w="5130" w:type="dxa"/>
            <w:tcBorders>
              <w:top w:val="nil"/>
              <w:left w:val="single" w:sz="4" w:space="0" w:color="auto"/>
              <w:bottom w:val="single" w:sz="4" w:space="0" w:color="auto"/>
            </w:tcBorders>
          </w:tcPr>
          <w:p w14:paraId="7D65BE46" w14:textId="77777777" w:rsidR="00AB2920" w:rsidRDefault="00AB2920" w:rsidP="008971F9">
            <w:pPr>
              <w:tabs>
                <w:tab w:val="left" w:pos="1242"/>
              </w:tabs>
              <w:spacing w:before="60"/>
              <w:rPr>
                <w:rFonts w:cs="Arial"/>
                <w:snapToGrid w:val="0"/>
              </w:rPr>
            </w:pPr>
          </w:p>
          <w:p w14:paraId="4341728C" w14:textId="77777777" w:rsidR="00AB2920" w:rsidRDefault="00AB2920" w:rsidP="008971F9">
            <w:pPr>
              <w:tabs>
                <w:tab w:val="left" w:pos="1242"/>
              </w:tabs>
              <w:spacing w:before="60"/>
              <w:rPr>
                <w:rFonts w:cs="Arial"/>
                <w:sz w:val="16"/>
              </w:rPr>
            </w:pPr>
            <w:r>
              <w:rPr>
                <w:rFonts w:cs="Arial"/>
                <w:sz w:val="16"/>
              </w:rPr>
              <w:t>MED. REC. NO.</w:t>
            </w:r>
            <w:r>
              <w:rPr>
                <w:rFonts w:cs="Arial"/>
                <w:sz w:val="16"/>
              </w:rPr>
              <w:tab/>
            </w:r>
            <w:r>
              <w:rPr>
                <w:rFonts w:cs="Arial"/>
                <w:sz w:val="18"/>
                <w:u w:val="single"/>
              </w:rPr>
              <w:t>_____</w:t>
            </w:r>
          </w:p>
          <w:p w14:paraId="40D44D16" w14:textId="77777777" w:rsidR="00AB2920" w:rsidRDefault="00AB2920" w:rsidP="008971F9">
            <w:pPr>
              <w:tabs>
                <w:tab w:val="left" w:pos="1242"/>
              </w:tabs>
              <w:spacing w:before="60"/>
              <w:rPr>
                <w:rFonts w:cs="Arial"/>
                <w:sz w:val="16"/>
              </w:rPr>
            </w:pPr>
            <w:r>
              <w:rPr>
                <w:rFonts w:cs="Arial"/>
                <w:sz w:val="16"/>
              </w:rPr>
              <w:t>NAME</w:t>
            </w:r>
            <w:r>
              <w:rPr>
                <w:rFonts w:cs="Arial"/>
                <w:sz w:val="16"/>
              </w:rPr>
              <w:tab/>
            </w:r>
            <w:r>
              <w:rPr>
                <w:rFonts w:cs="Arial"/>
                <w:sz w:val="18"/>
                <w:u w:val="single"/>
              </w:rPr>
              <w:t>_____</w:t>
            </w:r>
          </w:p>
          <w:p w14:paraId="2B9E11DF" w14:textId="77777777" w:rsidR="00AB2920" w:rsidRDefault="00AB2920" w:rsidP="008971F9">
            <w:pPr>
              <w:tabs>
                <w:tab w:val="left" w:pos="1242"/>
              </w:tabs>
              <w:spacing w:before="60"/>
              <w:rPr>
                <w:rFonts w:cs="Arial"/>
                <w:sz w:val="16"/>
              </w:rPr>
            </w:pPr>
            <w:r>
              <w:rPr>
                <w:rFonts w:cs="Arial"/>
                <w:sz w:val="16"/>
              </w:rPr>
              <w:t>BIRTHDATE</w:t>
            </w:r>
            <w:r>
              <w:rPr>
                <w:rFonts w:cs="Arial"/>
                <w:sz w:val="16"/>
              </w:rPr>
              <w:tab/>
            </w:r>
            <w:r>
              <w:rPr>
                <w:rFonts w:cs="Arial"/>
                <w:sz w:val="18"/>
                <w:u w:val="single"/>
              </w:rPr>
              <w:t>_____</w:t>
            </w:r>
          </w:p>
          <w:p w14:paraId="6A20596C" w14:textId="77777777" w:rsidR="00AB2920" w:rsidRDefault="00AB2920" w:rsidP="008971F9">
            <w:pPr>
              <w:pStyle w:val="Heading3"/>
              <w:jc w:val="center"/>
              <w:rPr>
                <w:sz w:val="14"/>
              </w:rPr>
            </w:pPr>
          </w:p>
        </w:tc>
      </w:tr>
    </w:tbl>
    <w:p w14:paraId="63570AAE" w14:textId="77777777" w:rsidR="00083345" w:rsidRDefault="00083345" w:rsidP="008971F9">
      <w:pPr>
        <w:jc w:val="center"/>
        <w:rPr>
          <w:sz w:val="14"/>
        </w:rPr>
      </w:pPr>
    </w:p>
    <w:p w14:paraId="1D41A2D5" w14:textId="77777777" w:rsidR="00083345" w:rsidRDefault="00083345" w:rsidP="008971F9">
      <w:pPr>
        <w:jc w:val="center"/>
        <w:rPr>
          <w:b/>
          <w:sz w:val="28"/>
          <w:szCs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firstRow="1" w:lastRow="0" w:firstColumn="1" w:lastColumn="0" w:noHBand="0" w:noVBand="1"/>
      </w:tblPr>
      <w:tblGrid>
        <w:gridCol w:w="9350"/>
      </w:tblGrid>
      <w:tr w:rsidR="00A14719" w14:paraId="026A05B4" w14:textId="77777777" w:rsidTr="00A14719">
        <w:tc>
          <w:tcPr>
            <w:tcW w:w="9350" w:type="dxa"/>
            <w:shd w:val="clear" w:color="auto" w:fill="F2F2F2" w:themeFill="background1" w:themeFillShade="F2"/>
          </w:tcPr>
          <w:p w14:paraId="7A109540" w14:textId="77777777" w:rsidR="00A14719" w:rsidRPr="00617B1E" w:rsidRDefault="00A14719" w:rsidP="00A14719">
            <w:pPr>
              <w:rPr>
                <w:b/>
                <w:sz w:val="28"/>
                <w:szCs w:val="28"/>
                <w:u w:val="single"/>
              </w:rPr>
            </w:pPr>
          </w:p>
          <w:p w14:paraId="24A06BA3" w14:textId="77777777" w:rsidR="00367284" w:rsidRDefault="00367284" w:rsidP="00367284">
            <w:pPr>
              <w:jc w:val="center"/>
              <w:rPr>
                <w:b/>
                <w:sz w:val="28"/>
                <w:szCs w:val="28"/>
              </w:rPr>
            </w:pPr>
          </w:p>
          <w:p w14:paraId="184C3683" w14:textId="43EA68ED" w:rsidR="00EE4AE0" w:rsidRPr="00367284" w:rsidRDefault="00EE4AE0" w:rsidP="00367284">
            <w:pPr>
              <w:jc w:val="center"/>
              <w:rPr>
                <w:b/>
                <w:sz w:val="28"/>
                <w:szCs w:val="28"/>
              </w:rPr>
            </w:pPr>
            <w:r w:rsidRPr="00617B1E">
              <w:rPr>
                <w:b/>
                <w:sz w:val="28"/>
                <w:szCs w:val="28"/>
              </w:rPr>
              <w:t>CLINICAL RESEARCH CONSENT AND AUTHORIZATION</w:t>
            </w:r>
          </w:p>
          <w:p w14:paraId="3ED3F191" w14:textId="77777777" w:rsidR="00EE4AE0" w:rsidRPr="00617B1E" w:rsidRDefault="00EE4AE0" w:rsidP="00EE4AE0">
            <w:pPr>
              <w:spacing w:line="276" w:lineRule="auto"/>
              <w:jc w:val="center"/>
              <w:rPr>
                <w:b/>
                <w:color w:val="000000" w:themeColor="text1"/>
                <w:sz w:val="28"/>
                <w14:textOutline w14:w="9525" w14:cap="rnd" w14:cmpd="sng" w14:algn="ctr">
                  <w14:noFill/>
                  <w14:prstDash w14:val="solid"/>
                  <w14:bevel/>
                </w14:textOutline>
              </w:rPr>
            </w:pPr>
            <w:r w:rsidRPr="00617B1E">
              <w:rPr>
                <w:b/>
                <w:color w:val="000000" w:themeColor="text1"/>
                <w:sz w:val="28"/>
                <w14:textOutline w14:w="9525" w14:cap="rnd" w14:cmpd="sng" w14:algn="ctr">
                  <w14:noFill/>
                  <w14:prstDash w14:val="solid"/>
                  <w14:bevel/>
                </w14:textOutline>
              </w:rPr>
              <w:t>SUMMARY OF KEY INFORMATION ABOUT THIS STUDY</w:t>
            </w:r>
          </w:p>
          <w:p w14:paraId="63E7276F" w14:textId="77777777" w:rsidR="00EE4AE0" w:rsidRDefault="00EE4AE0" w:rsidP="00EE4AE0">
            <w:pPr>
              <w:spacing w:line="276" w:lineRule="auto"/>
              <w:jc w:val="center"/>
              <w:rPr>
                <w:color w:val="000000" w:themeColor="text1"/>
                <w:sz w:val="28"/>
                <w14:textOutline w14:w="9525" w14:cap="rnd" w14:cmpd="sng" w14:algn="ctr">
                  <w14:noFill/>
                  <w14:prstDash w14:val="solid"/>
                  <w14:bevel/>
                </w14:textOutline>
              </w:rPr>
            </w:pPr>
          </w:p>
          <w:p w14:paraId="35E0AC69" w14:textId="37076381" w:rsidR="00EE4AE0" w:rsidRPr="00DC61D7" w:rsidRDefault="00EE4AE0" w:rsidP="00367284">
            <w:pPr>
              <w:spacing w:line="276" w:lineRule="auto"/>
              <w:rPr>
                <w:b/>
              </w:rPr>
            </w:pPr>
            <w:r w:rsidRPr="00BE7E74">
              <w:rPr>
                <w:rFonts w:cs="Arial"/>
                <w:b/>
                <w:bCs/>
              </w:rPr>
              <w:t>TITLE</w:t>
            </w:r>
            <w:r w:rsidRPr="00BE7E74">
              <w:rPr>
                <w:rFonts w:cs="Arial"/>
              </w:rPr>
              <w:t>:</w:t>
            </w:r>
            <w:r>
              <w:rPr>
                <w:rFonts w:cs="Arial"/>
              </w:rPr>
              <w:t xml:space="preserve"> </w:t>
            </w:r>
            <w:r w:rsidR="001A63E8">
              <w:rPr>
                <w:rFonts w:cs="Arial"/>
              </w:rPr>
              <w:t xml:space="preserve"> Epilepsy Genetics Database</w:t>
            </w:r>
          </w:p>
          <w:p w14:paraId="0742FEE1" w14:textId="77777777" w:rsidR="00EE4AE0" w:rsidRPr="00BE7E74" w:rsidRDefault="00EE4AE0" w:rsidP="00367284">
            <w:pPr>
              <w:spacing w:line="276" w:lineRule="auto"/>
              <w:rPr>
                <w:b/>
              </w:rPr>
            </w:pPr>
          </w:p>
          <w:p w14:paraId="3038C333" w14:textId="666173CD" w:rsidR="00EE4AE0" w:rsidRPr="00DC61D7" w:rsidRDefault="00EE4AE0" w:rsidP="00367284">
            <w:pPr>
              <w:spacing w:line="276" w:lineRule="auto"/>
              <w:rPr>
                <w:b/>
              </w:rPr>
            </w:pPr>
            <w:r w:rsidRPr="00BE7E74">
              <w:rPr>
                <w:rFonts w:cs="Arial"/>
                <w:b/>
                <w:bCs/>
              </w:rPr>
              <w:t>PRINCIPAL INVESTIGATOR</w:t>
            </w:r>
            <w:r w:rsidRPr="00BE7E74">
              <w:rPr>
                <w:rFonts w:cs="Arial"/>
              </w:rPr>
              <w:t>:</w:t>
            </w:r>
            <w:r>
              <w:rPr>
                <w:rFonts w:cs="Arial"/>
              </w:rPr>
              <w:t xml:space="preserve"> </w:t>
            </w:r>
            <w:r w:rsidR="001A63E8">
              <w:rPr>
                <w:rFonts w:cs="Arial"/>
              </w:rPr>
              <w:t>Jason Coryell, MD, MS</w:t>
            </w:r>
            <w:r w:rsidR="001A63E8">
              <w:rPr>
                <w:rFonts w:cs="Arial"/>
                <w:i/>
                <w:iCs/>
              </w:rPr>
              <w:tab/>
              <w:t>(503) 494-5856</w:t>
            </w:r>
          </w:p>
          <w:p w14:paraId="0CA53D9E" w14:textId="77777777" w:rsidR="00EE4AE0" w:rsidRDefault="00EE4AE0" w:rsidP="00367284">
            <w:pPr>
              <w:spacing w:line="276" w:lineRule="auto"/>
              <w:rPr>
                <w:b/>
                <w:color w:val="000000" w:themeColor="text1"/>
                <w14:textOutline w14:w="9525" w14:cap="rnd" w14:cmpd="sng" w14:algn="ctr">
                  <w14:noFill/>
                  <w14:prstDash w14:val="solid"/>
                  <w14:bevel/>
                </w14:textOutline>
              </w:rPr>
            </w:pPr>
          </w:p>
          <w:p w14:paraId="3A3991D1" w14:textId="77777777" w:rsidR="00EE4AE0" w:rsidRPr="00A96021" w:rsidRDefault="00EE4AE0" w:rsidP="00367284">
            <w:pPr>
              <w:spacing w:line="276" w:lineRule="auto"/>
              <w:rPr>
                <w:color w:val="000000" w:themeColor="text1"/>
                <w14:textOutline w14:w="9525" w14:cap="rnd" w14:cmpd="sng" w14:algn="ctr">
                  <w14:noFill/>
                  <w14:prstDash w14:val="solid"/>
                  <w14:bevel/>
                </w14:textOutline>
              </w:rPr>
            </w:pPr>
            <w:r w:rsidRPr="00A96021">
              <w:rPr>
                <w:color w:val="000000" w:themeColor="text1"/>
                <w14:textOutline w14:w="9525" w14:cap="rnd" w14:cmpd="sng" w14:algn="ctr">
                  <w14:noFill/>
                  <w14:prstDash w14:val="solid"/>
                  <w14:bevel/>
                </w14:textOutline>
              </w:rPr>
              <w:t xml:space="preserve">You are being asked to join a research study. This consent form contains important information to help you decide if you want to join the study or not. </w:t>
            </w:r>
          </w:p>
          <w:p w14:paraId="4D9BDA56" w14:textId="77777777" w:rsidR="00EE4AE0" w:rsidRPr="00A96021" w:rsidRDefault="00EE4AE0" w:rsidP="00367284">
            <w:pPr>
              <w:spacing w:line="276" w:lineRule="auto"/>
              <w:rPr>
                <w:color w:val="000000" w:themeColor="text1"/>
                <w14:textOutline w14:w="9525" w14:cap="rnd" w14:cmpd="sng" w14:algn="ctr">
                  <w14:noFill/>
                  <w14:prstDash w14:val="solid"/>
                  <w14:bevel/>
                </w14:textOutline>
              </w:rPr>
            </w:pPr>
          </w:p>
          <w:p w14:paraId="6F140628" w14:textId="77777777" w:rsidR="00EE4AE0" w:rsidRPr="00A96021" w:rsidRDefault="00EE4AE0" w:rsidP="00367284">
            <w:pPr>
              <w:spacing w:line="276" w:lineRule="auto"/>
              <w:rPr>
                <w:b/>
                <w:color w:val="000000" w:themeColor="text1"/>
                <w14:textOutline w14:w="9525" w14:cap="rnd" w14:cmpd="sng" w14:algn="ctr">
                  <w14:noFill/>
                  <w14:prstDash w14:val="solid"/>
                  <w14:bevel/>
                </w14:textOutline>
              </w:rPr>
            </w:pPr>
            <w:r w:rsidRPr="00A96021">
              <w:rPr>
                <w:b/>
                <w:color w:val="000000" w:themeColor="text1"/>
                <w14:textOutline w14:w="9525" w14:cap="rnd" w14:cmpd="sng" w14:algn="ctr">
                  <w14:noFill/>
                  <w14:prstDash w14:val="solid"/>
                  <w14:bevel/>
                </w14:textOutline>
              </w:rPr>
              <w:t>PURPOSE:</w:t>
            </w:r>
          </w:p>
          <w:p w14:paraId="6E3D2277" w14:textId="1CAAFFBE" w:rsidR="00EE4AE0" w:rsidRPr="00A96021" w:rsidRDefault="00246499" w:rsidP="00367284">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The purpose of the study is to develop a centralized database for individuals with an identified genetic cause of their epilepsy</w:t>
            </w:r>
            <w:r w:rsidR="001A63E8">
              <w:rPr>
                <w:color w:val="000000" w:themeColor="text1"/>
                <w14:textOutline w14:w="9525" w14:cap="rnd" w14:cmpd="sng" w14:algn="ctr">
                  <w14:noFill/>
                  <w14:prstDash w14:val="solid"/>
                  <w14:bevel/>
                </w14:textOutline>
              </w:rPr>
              <w:t xml:space="preserve">.  We are gathering information from genetic test results in which a definite or possible cause for epilepsy is identified.  As many of these genetic disorders are individually rare, we are combining the results from many centers nationally. </w:t>
            </w:r>
            <w:r w:rsidR="00EE4AE0" w:rsidRPr="00A96021">
              <w:rPr>
                <w:color w:val="000000" w:themeColor="text1"/>
                <w14:textOutline w14:w="9525" w14:cap="rnd" w14:cmpd="sng" w14:algn="ctr">
                  <w14:noFill/>
                  <w14:prstDash w14:val="solid"/>
                  <w14:bevel/>
                </w14:textOutline>
              </w:rPr>
              <w:t xml:space="preserve"> We are hoping to </w:t>
            </w:r>
            <w:r w:rsidR="001A63E8">
              <w:rPr>
                <w:color w:val="000000" w:themeColor="text1"/>
                <w14:textOutline w14:w="9525" w14:cap="rnd" w14:cmpd="sng" w14:algn="ctr">
                  <w14:noFill/>
                  <w14:prstDash w14:val="solid"/>
                  <w14:bevel/>
                </w14:textOutline>
              </w:rPr>
              <w:t>learn more about specific characteristics of rare genetic epilepsi</w:t>
            </w:r>
            <w:r>
              <w:rPr>
                <w:color w:val="000000" w:themeColor="text1"/>
                <w14:textOutline w14:w="9525" w14:cap="rnd" w14:cmpd="sng" w14:algn="ctr">
                  <w14:noFill/>
                  <w14:prstDash w14:val="solid"/>
                  <w14:bevel/>
                </w14:textOutline>
              </w:rPr>
              <w:t xml:space="preserve">es, identify successful treatment patterns, and serve as a centralized recruitment pool for additional studies or trials that may be available to specific </w:t>
            </w:r>
            <w:r w:rsidR="002C106A">
              <w:rPr>
                <w:color w:val="000000" w:themeColor="text1"/>
                <w14:textOutline w14:w="9525" w14:cap="rnd" w14:cmpd="sng" w14:algn="ctr">
                  <w14:noFill/>
                  <w14:prstDash w14:val="solid"/>
                  <w14:bevel/>
                </w14:textOutline>
              </w:rPr>
              <w:t>genetic causes of epilepsy.</w:t>
            </w:r>
          </w:p>
          <w:p w14:paraId="167E8D48" w14:textId="77777777" w:rsidR="00EE4AE0" w:rsidRPr="00A96021" w:rsidRDefault="00EE4AE0" w:rsidP="00367284">
            <w:pPr>
              <w:spacing w:line="276" w:lineRule="auto"/>
              <w:rPr>
                <w:b/>
                <w:color w:val="000000" w:themeColor="text1"/>
                <w14:textOutline w14:w="9525" w14:cap="rnd" w14:cmpd="sng" w14:algn="ctr">
                  <w14:noFill/>
                  <w14:prstDash w14:val="solid"/>
                  <w14:bevel/>
                </w14:textOutline>
              </w:rPr>
            </w:pPr>
          </w:p>
          <w:p w14:paraId="0FFEC326" w14:textId="77777777" w:rsidR="00EE4AE0" w:rsidRPr="00A96021" w:rsidRDefault="00EE4AE0" w:rsidP="00367284">
            <w:pPr>
              <w:spacing w:line="276" w:lineRule="auto"/>
              <w:rPr>
                <w:b/>
                <w:color w:val="000000" w:themeColor="text1"/>
                <w14:textOutline w14:w="9525" w14:cap="rnd" w14:cmpd="sng" w14:algn="ctr">
                  <w14:noFill/>
                  <w14:prstDash w14:val="solid"/>
                  <w14:bevel/>
                </w14:textOutline>
              </w:rPr>
            </w:pPr>
            <w:r w:rsidRPr="00A96021">
              <w:rPr>
                <w:b/>
                <w:color w:val="000000" w:themeColor="text1"/>
                <w14:textOutline w14:w="9525" w14:cap="rnd" w14:cmpd="sng" w14:algn="ctr">
                  <w14:noFill/>
                  <w14:prstDash w14:val="solid"/>
                  <w14:bevel/>
                </w14:textOutline>
              </w:rPr>
              <w:t>DURATION:</w:t>
            </w:r>
          </w:p>
          <w:p w14:paraId="3B9140ED" w14:textId="434B13A8" w:rsidR="00EE4AE0" w:rsidRPr="00A96021" w:rsidRDefault="00EE4AE0" w:rsidP="00367284">
            <w:pPr>
              <w:rPr>
                <w:color w:val="000000" w:themeColor="text1"/>
                <w14:textOutline w14:w="9525" w14:cap="rnd" w14:cmpd="sng" w14:algn="ctr">
                  <w14:noFill/>
                  <w14:prstDash w14:val="solid"/>
                  <w14:bevel/>
                </w14:textOutline>
              </w:rPr>
            </w:pPr>
            <w:r w:rsidRPr="00A96021">
              <w:rPr>
                <w:color w:val="000000" w:themeColor="text1"/>
                <w14:textOutline w14:w="9525" w14:cap="rnd" w14:cmpd="sng" w14:algn="ctr">
                  <w14:noFill/>
                  <w14:prstDash w14:val="solid"/>
                  <w14:bevel/>
                </w14:textOutline>
              </w:rPr>
              <w:t xml:space="preserve">Your participation in the study will consist of </w:t>
            </w:r>
            <w:r w:rsidR="00246499">
              <w:rPr>
                <w:color w:val="000000" w:themeColor="text1"/>
                <w14:textOutline w14:w="9525" w14:cap="rnd" w14:cmpd="sng" w14:algn="ctr">
                  <w14:noFill/>
                  <w14:prstDash w14:val="solid"/>
                  <w14:bevel/>
                </w14:textOutline>
              </w:rPr>
              <w:t xml:space="preserve">no additional visits </w:t>
            </w:r>
            <w:r w:rsidR="0077232E">
              <w:rPr>
                <w:color w:val="000000" w:themeColor="text1"/>
                <w14:textOutline w14:w="9525" w14:cap="rnd" w14:cmpd="sng" w14:algn="ctr">
                  <w14:noFill/>
                  <w14:prstDash w14:val="solid"/>
                  <w14:bevel/>
                </w14:textOutline>
              </w:rPr>
              <w:t xml:space="preserve">to the regular care your child receives.  </w:t>
            </w:r>
            <w:r w:rsidRPr="00A96021">
              <w:rPr>
                <w:color w:val="000000" w:themeColor="text1"/>
                <w14:textOutline w14:w="9525" w14:cap="rnd" w14:cmpd="sng" w14:algn="ctr">
                  <w14:noFill/>
                  <w14:prstDash w14:val="solid"/>
                  <w14:bevel/>
                </w14:textOutline>
              </w:rPr>
              <w:t xml:space="preserve"> We may ask to follow your </w:t>
            </w:r>
            <w:r w:rsidR="0077232E">
              <w:rPr>
                <w:color w:val="000000" w:themeColor="text1"/>
                <w14:textOutline w14:w="9525" w14:cap="rnd" w14:cmpd="sng" w14:algn="ctr">
                  <w14:noFill/>
                  <w14:prstDash w14:val="solid"/>
                  <w14:bevel/>
                </w14:textOutline>
              </w:rPr>
              <w:t xml:space="preserve">child’s </w:t>
            </w:r>
            <w:r w:rsidRPr="00A96021">
              <w:rPr>
                <w:color w:val="000000" w:themeColor="text1"/>
                <w14:textOutline w14:w="9525" w14:cap="rnd" w14:cmpd="sng" w14:algn="ctr">
                  <w14:noFill/>
                  <w14:prstDash w14:val="solid"/>
                  <w14:bevel/>
                </w14:textOutline>
              </w:rPr>
              <w:t xml:space="preserve">health through the use </w:t>
            </w:r>
            <w:r w:rsidR="0077232E">
              <w:rPr>
                <w:color w:val="000000" w:themeColor="text1"/>
                <w14:textOutline w14:w="9525" w14:cap="rnd" w14:cmpd="sng" w14:algn="ctr">
                  <w14:noFill/>
                  <w14:prstDash w14:val="solid"/>
                  <w14:bevel/>
                </w14:textOutline>
              </w:rPr>
              <w:t xml:space="preserve">of an electronic </w:t>
            </w:r>
            <w:r w:rsidR="000C47C8">
              <w:rPr>
                <w:color w:val="000000" w:themeColor="text1"/>
                <w14:textOutline w14:w="9525" w14:cap="rnd" w14:cmpd="sng" w14:algn="ctr">
                  <w14:noFill/>
                  <w14:prstDash w14:val="solid"/>
                  <w14:bevel/>
                </w14:textOutline>
              </w:rPr>
              <w:t xml:space="preserve">survey </w:t>
            </w:r>
            <w:r w:rsidRPr="00A96021">
              <w:rPr>
                <w:color w:val="000000" w:themeColor="text1"/>
                <w14:textOutline w14:w="9525" w14:cap="rnd" w14:cmpd="sng" w14:algn="ctr">
                  <w14:noFill/>
                  <w14:prstDash w14:val="solid"/>
                  <w14:bevel/>
                </w14:textOutline>
              </w:rPr>
              <w:t xml:space="preserve">for up to </w:t>
            </w:r>
            <w:r w:rsidR="0077232E">
              <w:rPr>
                <w:color w:val="000000" w:themeColor="text1"/>
                <w14:textOutline w14:w="9525" w14:cap="rnd" w14:cmpd="sng" w14:algn="ctr">
                  <w14:noFill/>
                  <w14:prstDash w14:val="solid"/>
                  <w14:bevel/>
                </w14:textOutline>
              </w:rPr>
              <w:t>ten years.</w:t>
            </w:r>
          </w:p>
          <w:p w14:paraId="6B23AEA0" w14:textId="77777777" w:rsidR="00EE4AE0" w:rsidRPr="00A96021" w:rsidRDefault="00EE4AE0" w:rsidP="00367284">
            <w:pPr>
              <w:spacing w:line="276" w:lineRule="auto"/>
              <w:rPr>
                <w:b/>
                <w:color w:val="000000" w:themeColor="text1"/>
                <w14:textOutline w14:w="9525" w14:cap="rnd" w14:cmpd="sng" w14:algn="ctr">
                  <w14:noFill/>
                  <w14:prstDash w14:val="solid"/>
                  <w14:bevel/>
                </w14:textOutline>
              </w:rPr>
            </w:pPr>
          </w:p>
          <w:p w14:paraId="52EF1594" w14:textId="77777777" w:rsidR="00EE4AE0" w:rsidRPr="00A96021" w:rsidRDefault="00EE4AE0" w:rsidP="00367284">
            <w:pPr>
              <w:spacing w:line="276" w:lineRule="auto"/>
              <w:rPr>
                <w:color w:val="000000" w:themeColor="text1"/>
                <w14:textOutline w14:w="9525" w14:cap="rnd" w14:cmpd="sng" w14:algn="ctr">
                  <w14:noFill/>
                  <w14:prstDash w14:val="solid"/>
                  <w14:bevel/>
                </w14:textOutline>
              </w:rPr>
            </w:pPr>
            <w:r w:rsidRPr="00A96021">
              <w:rPr>
                <w:b/>
                <w:color w:val="000000" w:themeColor="text1"/>
                <w14:textOutline w14:w="9525" w14:cap="rnd" w14:cmpd="sng" w14:algn="ctr">
                  <w14:noFill/>
                  <w14:prstDash w14:val="solid"/>
                  <w14:bevel/>
                </w14:textOutline>
              </w:rPr>
              <w:t>PROCEDURES:</w:t>
            </w:r>
            <w:r w:rsidRPr="00A96021">
              <w:rPr>
                <w:color w:val="000000" w:themeColor="text1"/>
                <w14:textOutline w14:w="9525" w14:cap="rnd" w14:cmpd="sng" w14:algn="ctr">
                  <w14:noFill/>
                  <w14:prstDash w14:val="solid"/>
                  <w14:bevel/>
                </w14:textOutline>
              </w:rPr>
              <w:t xml:space="preserve"> </w:t>
            </w:r>
          </w:p>
          <w:p w14:paraId="391BA682" w14:textId="7B6EA455" w:rsidR="00EE4AE0" w:rsidRPr="004649C7" w:rsidRDefault="0033323B" w:rsidP="00367284">
            <w:pPr>
              <w:spacing w:line="276" w:lineRule="auto"/>
              <w:rPr>
                <w:color w:val="000000" w:themeColor="text1"/>
                <w14:textOutline w14:w="9525" w14:cap="rnd" w14:cmpd="sng" w14:algn="ctr">
                  <w14:noFill/>
                  <w14:prstDash w14:val="solid"/>
                  <w14:bevel/>
                </w14:textOutline>
              </w:rPr>
            </w:pPr>
            <w:r w:rsidRPr="002C106A">
              <w:rPr>
                <w:rStyle w:val="ms-rtefontface-5"/>
                <w:rFonts w:cs="Arial"/>
                <w:color w:val="000000"/>
                <w:szCs w:val="22"/>
              </w:rPr>
              <w:t xml:space="preserve">If you decide to take part in this study, </w:t>
            </w:r>
            <w:r w:rsidR="0077232E" w:rsidRPr="002C106A">
              <w:rPr>
                <w:rStyle w:val="ms-rtefontface-5"/>
                <w:rFonts w:cs="Arial"/>
                <w:color w:val="000000"/>
                <w:szCs w:val="22"/>
              </w:rPr>
              <w:t>there will be no procedures performed on your child, and there will be no specific treatment that your child is required to take.</w:t>
            </w:r>
            <w:r w:rsidR="0077232E">
              <w:rPr>
                <w:rStyle w:val="ms-rtefontface-5"/>
                <w:rFonts w:asciiTheme="minorHAnsi" w:hAnsiTheme="minorHAnsi" w:cs="Arial"/>
                <w:color w:val="000000"/>
                <w:sz w:val="24"/>
                <w:szCs w:val="26"/>
              </w:rPr>
              <w:t xml:space="preserve">  </w:t>
            </w:r>
            <w:r w:rsidRPr="00242D46">
              <w:rPr>
                <w:rStyle w:val="ms-rtefontface-5"/>
                <w:rFonts w:asciiTheme="minorHAnsi" w:hAnsiTheme="minorHAnsi" w:cs="Segoe UI"/>
                <w:color w:val="000000"/>
                <w:sz w:val="24"/>
                <w:szCs w:val="26"/>
              </w:rPr>
              <w:t xml:space="preserve"> </w:t>
            </w:r>
            <w:r w:rsidR="0077232E">
              <w:rPr>
                <w:color w:val="000000" w:themeColor="text1"/>
                <w14:textOutline w14:w="9525" w14:cap="rnd" w14:cmpd="sng" w14:algn="ctr">
                  <w14:noFill/>
                  <w14:prstDash w14:val="solid"/>
                  <w14:bevel/>
                </w14:textOutline>
              </w:rPr>
              <w:t>Your medical team will enter information from the genetic test(s) your child has received</w:t>
            </w:r>
            <w:r w:rsidR="002C106A">
              <w:rPr>
                <w:color w:val="000000" w:themeColor="text1"/>
                <w14:textOutline w14:w="9525" w14:cap="rnd" w14:cmpd="sng" w14:algn="ctr">
                  <w14:noFill/>
                  <w14:prstDash w14:val="solid"/>
                  <w14:bevel/>
                </w14:textOutline>
              </w:rPr>
              <w:t>.  They will also enter basic clinical information including seizure patterns, previous and current medications, and associated medical conditions</w:t>
            </w:r>
            <w:r w:rsidR="0077232E">
              <w:rPr>
                <w:color w:val="000000" w:themeColor="text1"/>
                <w14:textOutline w14:w="9525" w14:cap="rnd" w14:cmpd="sng" w14:algn="ctr">
                  <w14:noFill/>
                  <w14:prstDash w14:val="solid"/>
                  <w14:bevel/>
                </w14:textOutline>
              </w:rPr>
              <w:t xml:space="preserve">.  You may complete an annual form that </w:t>
            </w:r>
            <w:r w:rsidR="002C106A">
              <w:rPr>
                <w:color w:val="000000" w:themeColor="text1"/>
                <w14:textOutline w14:w="9525" w14:cap="rnd" w14:cmpd="sng" w14:algn="ctr">
                  <w14:noFill/>
                  <w14:prstDash w14:val="solid"/>
                  <w14:bevel/>
                </w14:textOutline>
              </w:rPr>
              <w:t>updates this clinical information, including</w:t>
            </w:r>
            <w:r w:rsidR="0077232E">
              <w:rPr>
                <w:color w:val="000000" w:themeColor="text1"/>
                <w14:textOutline w14:w="9525" w14:cap="rnd" w14:cmpd="sng" w14:algn="ctr">
                  <w14:noFill/>
                  <w14:prstDash w14:val="solid"/>
                  <w14:bevel/>
                </w14:textOutline>
              </w:rPr>
              <w:t xml:space="preserve"> seizure frequency, quality of life, treatments, and other related health problems. </w:t>
            </w:r>
          </w:p>
          <w:p w14:paraId="74CF9799" w14:textId="77777777" w:rsidR="00EE4AE0" w:rsidRPr="00A96021" w:rsidRDefault="00EE4AE0" w:rsidP="00367284">
            <w:pPr>
              <w:spacing w:line="276" w:lineRule="auto"/>
              <w:rPr>
                <w:b/>
                <w:color w:val="000000" w:themeColor="text1"/>
                <w14:textOutline w14:w="9525" w14:cap="rnd" w14:cmpd="sng" w14:algn="ctr">
                  <w14:noFill/>
                  <w14:prstDash w14:val="solid"/>
                  <w14:bevel/>
                </w14:textOutline>
              </w:rPr>
            </w:pPr>
          </w:p>
          <w:p w14:paraId="5AF7C8A2" w14:textId="7F22EF04" w:rsidR="00EE4AE0" w:rsidRPr="00A96021" w:rsidRDefault="00EE4AE0" w:rsidP="00367284">
            <w:pPr>
              <w:spacing w:line="276" w:lineRule="auto"/>
              <w:rPr>
                <w:b/>
                <w:color w:val="000000" w:themeColor="text1"/>
                <w14:textOutline w14:w="9525" w14:cap="rnd" w14:cmpd="sng" w14:algn="ctr">
                  <w14:noFill/>
                  <w14:prstDash w14:val="solid"/>
                  <w14:bevel/>
                </w14:textOutline>
              </w:rPr>
            </w:pPr>
            <w:r w:rsidRPr="00A96021">
              <w:rPr>
                <w:b/>
                <w:color w:val="000000" w:themeColor="text1"/>
                <w14:textOutline w14:w="9525" w14:cap="rnd" w14:cmpd="sng" w14:algn="ctr">
                  <w14:noFill/>
                  <w14:prstDash w14:val="solid"/>
                  <w14:bevel/>
                </w14:textOutline>
              </w:rPr>
              <w:lastRenderedPageBreak/>
              <w:t xml:space="preserve">RISKS: </w:t>
            </w:r>
            <w:r w:rsidR="0077232E">
              <w:rPr>
                <w:color w:val="000000" w:themeColor="text1"/>
                <w14:textOutline w14:w="9525" w14:cap="rnd" w14:cmpd="sng" w14:algn="ctr">
                  <w14:noFill/>
                  <w14:prstDash w14:val="solid"/>
                  <w14:bevel/>
                </w14:textOutline>
              </w:rPr>
              <w:t>There is no physical risk with this study. Wh</w:t>
            </w:r>
            <w:r w:rsidR="00F63856">
              <w:rPr>
                <w:color w:val="000000" w:themeColor="text1"/>
                <w14:textOutline w14:w="9525" w14:cap="rnd" w14:cmpd="sng" w14:algn="ctr">
                  <w14:noFill/>
                  <w14:prstDash w14:val="solid"/>
                  <w14:bevel/>
                </w14:textOutline>
              </w:rPr>
              <w:t>ile private information remains encrypted to protect confidentiality,</w:t>
            </w:r>
            <w:r w:rsidR="0077232E">
              <w:rPr>
                <w:color w:val="000000" w:themeColor="text1"/>
                <w14:textOutline w14:w="9525" w14:cap="rnd" w14:cmpd="sng" w14:algn="ctr">
                  <w14:noFill/>
                  <w14:prstDash w14:val="solid"/>
                  <w14:bevel/>
                </w14:textOutline>
              </w:rPr>
              <w:t xml:space="preserve"> there is a small risk that </w:t>
            </w:r>
            <w:r w:rsidR="00F63856">
              <w:rPr>
                <w:color w:val="000000" w:themeColor="text1"/>
                <w14:textOutline w14:w="9525" w14:cap="rnd" w14:cmpd="sng" w14:algn="ctr">
                  <w14:noFill/>
                  <w14:prstDash w14:val="solid"/>
                  <w14:bevel/>
                </w14:textOutline>
              </w:rPr>
              <w:t>private health information could be identified by someone other than your doctor/research team.</w:t>
            </w:r>
          </w:p>
          <w:p w14:paraId="6ED8D906" w14:textId="77777777" w:rsidR="00EE4AE0" w:rsidRPr="00A96021" w:rsidRDefault="00EE4AE0" w:rsidP="00367284">
            <w:pPr>
              <w:spacing w:line="276" w:lineRule="auto"/>
              <w:rPr>
                <w:b/>
                <w:color w:val="000000" w:themeColor="text1"/>
                <w14:textOutline w14:w="9525" w14:cap="rnd" w14:cmpd="sng" w14:algn="ctr">
                  <w14:noFill/>
                  <w14:prstDash w14:val="solid"/>
                  <w14:bevel/>
                </w14:textOutline>
              </w:rPr>
            </w:pPr>
          </w:p>
          <w:p w14:paraId="0339F904" w14:textId="0CE3F54D" w:rsidR="00EE4AE0" w:rsidRPr="00F63856" w:rsidRDefault="00EE4AE0" w:rsidP="00367284">
            <w:pPr>
              <w:spacing w:line="276" w:lineRule="auto"/>
              <w:rPr>
                <w:color w:val="000000" w:themeColor="text1"/>
                <w14:textOutline w14:w="9525" w14:cap="rnd" w14:cmpd="sng" w14:algn="ctr">
                  <w14:noFill/>
                  <w14:prstDash w14:val="solid"/>
                  <w14:bevel/>
                </w14:textOutline>
              </w:rPr>
            </w:pPr>
            <w:r w:rsidRPr="00A96021">
              <w:rPr>
                <w:b/>
                <w:color w:val="000000" w:themeColor="text1"/>
                <w14:textOutline w14:w="9525" w14:cap="rnd" w14:cmpd="sng" w14:algn="ctr">
                  <w14:noFill/>
                  <w14:prstDash w14:val="solid"/>
                  <w14:bevel/>
                </w14:textOutline>
              </w:rPr>
              <w:t xml:space="preserve">BENEFITS: </w:t>
            </w:r>
            <w:r w:rsidR="009620A8" w:rsidRPr="00A96021">
              <w:rPr>
                <w:color w:val="000000" w:themeColor="text1"/>
                <w:szCs w:val="22"/>
                <w14:textOutline w14:w="9525" w14:cap="rnd" w14:cmpd="sng" w14:algn="ctr">
                  <w14:noFill/>
                  <w14:prstDash w14:val="solid"/>
                  <w14:bevel/>
                </w14:textOutline>
              </w:rPr>
              <w:t xml:space="preserve">You will not directly benefit from taking part in this research. </w:t>
            </w:r>
            <w:r w:rsidR="009620A8">
              <w:rPr>
                <w:color w:val="000000" w:themeColor="text1"/>
                <w14:textOutline w14:w="9525" w14:cap="rnd" w14:cmpd="sng" w14:algn="ctr">
                  <w14:noFill/>
                  <w14:prstDash w14:val="solid"/>
                  <w14:bevel/>
                </w14:textOutline>
              </w:rPr>
              <w:t>H</w:t>
            </w:r>
            <w:r w:rsidR="00F63856">
              <w:rPr>
                <w:color w:val="000000" w:themeColor="text1"/>
                <w14:textOutline w14:w="9525" w14:cap="rnd" w14:cmpd="sng" w14:algn="ctr">
                  <w14:noFill/>
                  <w14:prstDash w14:val="solid"/>
                  <w14:bevel/>
                </w14:textOutline>
              </w:rPr>
              <w:t>aving greater information about rare genetic epilepsies, trends in treatment, and access to clinical studies may improve our ability to successfully treat seizures and related complications</w:t>
            </w:r>
            <w:r w:rsidR="009620A8">
              <w:rPr>
                <w:color w:val="000000" w:themeColor="text1"/>
                <w14:textOutline w14:w="9525" w14:cap="rnd" w14:cmpd="sng" w14:algn="ctr">
                  <w14:noFill/>
                  <w14:prstDash w14:val="solid"/>
                  <w14:bevel/>
                </w14:textOutline>
              </w:rPr>
              <w:t xml:space="preserve"> in the future</w:t>
            </w:r>
            <w:r w:rsidR="00F63856">
              <w:rPr>
                <w:color w:val="000000" w:themeColor="text1"/>
                <w14:textOutline w14:w="9525" w14:cap="rnd" w14:cmpd="sng" w14:algn="ctr">
                  <w14:noFill/>
                  <w14:prstDash w14:val="solid"/>
                  <w14:bevel/>
                </w14:textOutline>
              </w:rPr>
              <w:t xml:space="preserve">.  </w:t>
            </w:r>
          </w:p>
          <w:p w14:paraId="6212BB42" w14:textId="77777777" w:rsidR="00EE4AE0" w:rsidRPr="00A96021" w:rsidRDefault="00EE4AE0" w:rsidP="00367284">
            <w:pPr>
              <w:spacing w:line="276" w:lineRule="auto"/>
              <w:rPr>
                <w:color w:val="000000" w:themeColor="text1"/>
                <w14:textOutline w14:w="9525" w14:cap="rnd" w14:cmpd="sng" w14:algn="ctr">
                  <w14:noFill/>
                  <w14:prstDash w14:val="solid"/>
                  <w14:bevel/>
                </w14:textOutline>
              </w:rPr>
            </w:pPr>
          </w:p>
          <w:p w14:paraId="03A6C4A6" w14:textId="6A71A5B3" w:rsidR="00EE4AE0" w:rsidRPr="00A96021" w:rsidRDefault="00EE4AE0" w:rsidP="00367284">
            <w:pPr>
              <w:spacing w:line="276" w:lineRule="auto"/>
              <w:rPr>
                <w:color w:val="000000" w:themeColor="text1"/>
                <w14:textOutline w14:w="9525" w14:cap="rnd" w14:cmpd="sng" w14:algn="ctr">
                  <w14:noFill/>
                  <w14:prstDash w14:val="solid"/>
                  <w14:bevel/>
                </w14:textOutline>
              </w:rPr>
            </w:pPr>
            <w:r w:rsidRPr="00A96021">
              <w:rPr>
                <w:b/>
                <w:color w:val="000000" w:themeColor="text1"/>
                <w14:textOutline w14:w="9525" w14:cap="rnd" w14:cmpd="sng" w14:algn="ctr">
                  <w14:noFill/>
                  <w14:prstDash w14:val="solid"/>
                  <w14:bevel/>
                </w14:textOutline>
              </w:rPr>
              <w:t xml:space="preserve">ALTERNATIVES: </w:t>
            </w:r>
          </w:p>
          <w:p w14:paraId="2FD2CD7A" w14:textId="4AA240DA" w:rsidR="00EE4AE0" w:rsidRDefault="00EE4AE0" w:rsidP="00367284">
            <w:pPr>
              <w:spacing w:line="276" w:lineRule="auto"/>
              <w:rPr>
                <w:color w:val="000000" w:themeColor="text1"/>
                <w:szCs w:val="22"/>
                <w14:textOutline w14:w="9525" w14:cap="rnd" w14:cmpd="sng" w14:algn="ctr">
                  <w14:noFill/>
                  <w14:prstDash w14:val="solid"/>
                  <w14:bevel/>
                </w14:textOutline>
              </w:rPr>
            </w:pPr>
            <w:r w:rsidRPr="00A96021">
              <w:rPr>
                <w:color w:val="000000" w:themeColor="text1"/>
                <w:szCs w:val="22"/>
                <w14:textOutline w14:w="9525" w14:cap="rnd" w14:cmpd="sng" w14:algn="ctr">
                  <w14:noFill/>
                  <w14:prstDash w14:val="solid"/>
                  <w14:bevel/>
                </w14:textOutline>
              </w:rPr>
              <w:t xml:space="preserve">You may choose not to participate in this study, </w:t>
            </w:r>
            <w:r w:rsidR="0033323B">
              <w:rPr>
                <w:color w:val="000000" w:themeColor="text1"/>
                <w:szCs w:val="22"/>
                <w14:textOutline w14:w="9525" w14:cap="rnd" w14:cmpd="sng" w14:algn="ctr">
                  <w14:noFill/>
                  <w14:prstDash w14:val="solid"/>
                  <w14:bevel/>
                </w14:textOutline>
              </w:rPr>
              <w:t xml:space="preserve">and </w:t>
            </w:r>
            <w:r>
              <w:rPr>
                <w:color w:val="000000" w:themeColor="text1"/>
                <w:szCs w:val="22"/>
                <w14:textOutline w14:w="9525" w14:cap="rnd" w14:cmpd="sng" w14:algn="ctr">
                  <w14:noFill/>
                  <w14:prstDash w14:val="solid"/>
                  <w14:bevel/>
                </w14:textOutline>
              </w:rPr>
              <w:t xml:space="preserve">may receive standard treatment </w:t>
            </w:r>
            <w:r w:rsidRPr="006D1743">
              <w:rPr>
                <w:color w:val="000000" w:themeColor="text1"/>
                <w:szCs w:val="22"/>
                <w14:textOutline w14:w="9525" w14:cap="rnd" w14:cmpd="sng" w14:algn="ctr">
                  <w14:noFill/>
                  <w14:prstDash w14:val="solid"/>
                  <w14:bevel/>
                </w14:textOutline>
              </w:rPr>
              <w:t>or</w:t>
            </w:r>
            <w:r w:rsidRPr="00A96021">
              <w:rPr>
                <w:color w:val="000000" w:themeColor="text1"/>
                <w:szCs w:val="22"/>
                <w14:textOutline w14:w="9525" w14:cap="rnd" w14:cmpd="sng" w14:algn="ctr">
                  <w14:noFill/>
                  <w14:prstDash w14:val="solid"/>
                  <w14:bevel/>
                </w14:textOutline>
              </w:rPr>
              <w:t xml:space="preserve"> participate in another study if one is available.</w:t>
            </w:r>
          </w:p>
          <w:p w14:paraId="45218B80" w14:textId="77777777" w:rsidR="00EE4AE0" w:rsidRDefault="00EE4AE0" w:rsidP="00367284">
            <w:pPr>
              <w:spacing w:line="276" w:lineRule="auto"/>
              <w:rPr>
                <w:color w:val="000000" w:themeColor="text1"/>
                <w:szCs w:val="22"/>
                <w14:textOutline w14:w="9525" w14:cap="rnd" w14:cmpd="sng" w14:algn="ctr">
                  <w14:noFill/>
                  <w14:prstDash w14:val="solid"/>
                  <w14:bevel/>
                </w14:textOutline>
              </w:rPr>
            </w:pPr>
          </w:p>
          <w:p w14:paraId="32F18099" w14:textId="77777777" w:rsidR="00EE4AE0" w:rsidRDefault="00EE4AE0" w:rsidP="00367284">
            <w:pPr>
              <w:spacing w:line="276" w:lineRule="auto"/>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 xml:space="preserve">This is a voluntary research study.  </w:t>
            </w:r>
            <w:r w:rsidRPr="00A96021">
              <w:rPr>
                <w:color w:val="000000" w:themeColor="text1"/>
                <w14:textOutline w14:w="9525" w14:cap="rnd" w14:cmpd="sng" w14:algn="ctr">
                  <w14:noFill/>
                  <w14:prstDash w14:val="solid"/>
                  <w14:bevel/>
                </w14:textOutline>
              </w:rPr>
              <w:t>You do not have to join the study.  Even if you decide to join now, you can change your mind later</w:t>
            </w:r>
            <w:r>
              <w:rPr>
                <w:color w:val="000000" w:themeColor="text1"/>
                <w14:textOutline w14:w="9525" w14:cap="rnd" w14:cmpd="sng" w14:algn="ctr">
                  <w14:noFill/>
                  <w14:prstDash w14:val="solid"/>
                  <w14:bevel/>
                </w14:textOutline>
              </w:rPr>
              <w:t>.  Please ask the Investigator if you have any questions about the study or about this consent form.</w:t>
            </w:r>
          </w:p>
          <w:p w14:paraId="75DF31EA" w14:textId="77777777" w:rsidR="00EE4AE0" w:rsidRPr="00BE7E74" w:rsidRDefault="00EE4AE0" w:rsidP="00EE4AE0">
            <w:pPr>
              <w:spacing w:line="276" w:lineRule="auto"/>
              <w:jc w:val="center"/>
              <w:rPr>
                <w:b/>
                <w:color w:val="000000" w:themeColor="text1"/>
                <w:szCs w:val="22"/>
                <w14:textOutline w14:w="9525" w14:cap="rnd" w14:cmpd="sng" w14:algn="ctr">
                  <w14:noFill/>
                  <w14:prstDash w14:val="solid"/>
                  <w14:bevel/>
                </w14:textOutline>
              </w:rPr>
            </w:pPr>
          </w:p>
          <w:p w14:paraId="0E8AD107" w14:textId="77777777" w:rsidR="00EE4AE0" w:rsidRPr="00BE7E74" w:rsidRDefault="00EE4AE0" w:rsidP="00EE4AE0">
            <w:pPr>
              <w:spacing w:line="276" w:lineRule="auto"/>
              <w:jc w:val="center"/>
              <w:rPr>
                <w:b/>
                <w:color w:val="000000" w:themeColor="text1"/>
                <w:szCs w:val="22"/>
                <w14:textOutline w14:w="9525" w14:cap="rnd" w14:cmpd="sng" w14:algn="ctr">
                  <w14:noFill/>
                  <w14:prstDash w14:val="solid"/>
                  <w14:bevel/>
                </w14:textOutline>
              </w:rPr>
            </w:pPr>
            <w:r w:rsidRPr="00BE7E74">
              <w:rPr>
                <w:b/>
                <w:color w:val="000000" w:themeColor="text1"/>
                <w:szCs w:val="22"/>
                <w14:textOutline w14:w="9525" w14:cap="rnd" w14:cmpd="sng" w14:algn="ctr">
                  <w14:noFill/>
                  <w14:prstDash w14:val="solid"/>
                  <w14:bevel/>
                </w14:textOutline>
              </w:rPr>
              <w:t>END OF CONSENT SUMMARY</w:t>
            </w:r>
          </w:p>
          <w:p w14:paraId="7A592FFD" w14:textId="4FD779E9" w:rsidR="00A14719" w:rsidRPr="00BE7E74" w:rsidRDefault="00A14719" w:rsidP="00A14719">
            <w:pPr>
              <w:spacing w:line="276" w:lineRule="auto"/>
              <w:jc w:val="center"/>
              <w:rPr>
                <w:b/>
                <w:color w:val="000000" w:themeColor="text1"/>
                <w:szCs w:val="22"/>
                <w14:textOutline w14:w="9525" w14:cap="rnd" w14:cmpd="sng" w14:algn="ctr">
                  <w14:noFill/>
                  <w14:prstDash w14:val="solid"/>
                  <w14:bevel/>
                </w14:textOutline>
              </w:rPr>
            </w:pPr>
          </w:p>
          <w:p w14:paraId="4A92F266" w14:textId="77777777" w:rsidR="00A14719" w:rsidRDefault="00A14719" w:rsidP="00CE1522">
            <w:pPr>
              <w:pStyle w:val="ICDBodyText"/>
              <w:rPr>
                <w:rFonts w:ascii="Arial" w:hAnsi="Arial" w:cs="Arial"/>
                <w:sz w:val="22"/>
              </w:rPr>
            </w:pPr>
          </w:p>
        </w:tc>
      </w:tr>
      <w:tr w:rsidR="001A63E8" w14:paraId="32F34F13" w14:textId="77777777" w:rsidTr="00A14719">
        <w:tc>
          <w:tcPr>
            <w:tcW w:w="9350" w:type="dxa"/>
            <w:shd w:val="clear" w:color="auto" w:fill="F2F2F2" w:themeFill="background1" w:themeFillShade="F2"/>
          </w:tcPr>
          <w:p w14:paraId="795AFEF1" w14:textId="77777777" w:rsidR="001A63E8" w:rsidRPr="00617B1E" w:rsidRDefault="001A63E8" w:rsidP="00A14719">
            <w:pPr>
              <w:rPr>
                <w:b/>
                <w:sz w:val="28"/>
                <w:szCs w:val="28"/>
                <w:u w:val="single"/>
              </w:rPr>
            </w:pPr>
          </w:p>
        </w:tc>
      </w:tr>
    </w:tbl>
    <w:p w14:paraId="38698B48" w14:textId="77777777" w:rsidR="0091607F" w:rsidRPr="003826A6" w:rsidRDefault="0091607F" w:rsidP="00CE1522">
      <w:pPr>
        <w:pStyle w:val="ICDBodyText"/>
        <w:rPr>
          <w:rFonts w:ascii="Arial" w:hAnsi="Arial" w:cs="Arial"/>
          <w:sz w:val="22"/>
        </w:rPr>
      </w:pPr>
    </w:p>
    <w:p w14:paraId="4411082C" w14:textId="77777777" w:rsidR="00083345" w:rsidRDefault="00083345" w:rsidP="003826A6">
      <w:pPr>
        <w:pStyle w:val="ListParagraph"/>
        <w:numPr>
          <w:ilvl w:val="0"/>
          <w:numId w:val="3"/>
        </w:numPr>
        <w:sectPr w:rsidR="00083345" w:rsidSect="00A14719">
          <w:headerReference w:type="default" r:id="rId10"/>
          <w:footerReference w:type="default" r:id="rId11"/>
          <w:footerReference w:type="first" r:id="rId12"/>
          <w:pgSz w:w="12240" w:h="15840" w:code="1"/>
          <w:pgMar w:top="1440" w:right="1440" w:bottom="1440" w:left="1440" w:header="720" w:footer="720" w:gutter="0"/>
          <w:pgNumType w:start="1"/>
          <w:cols w:space="720"/>
          <w:formProt w:val="0"/>
          <w:titlePg/>
          <w:docGrid w:linePitch="360"/>
        </w:sectPr>
      </w:pPr>
    </w:p>
    <w:p w14:paraId="5C73679C" w14:textId="77777777" w:rsidR="00B073FF" w:rsidRDefault="00B073FF" w:rsidP="008971F9">
      <w:pPr>
        <w:pStyle w:val="Header"/>
        <w:tabs>
          <w:tab w:val="clear" w:pos="4320"/>
          <w:tab w:val="clear" w:pos="8640"/>
          <w:tab w:val="left" w:pos="450"/>
        </w:tabs>
        <w:rPr>
          <w:rFonts w:cs="Arial"/>
          <w:i/>
          <w:iCs/>
          <w:sz w:val="22"/>
        </w:rPr>
      </w:pPr>
    </w:p>
    <w:p w14:paraId="6FD09141" w14:textId="77777777" w:rsidR="00A92625" w:rsidRDefault="00A92625" w:rsidP="008971F9">
      <w:pPr>
        <w:pStyle w:val="List2"/>
        <w:widowControl/>
        <w:autoSpaceDE/>
        <w:autoSpaceDN/>
        <w:ind w:left="0" w:firstLine="0"/>
        <w:rPr>
          <w:rFonts w:cs="Arial"/>
          <w:b/>
          <w:bCs/>
          <w:i/>
          <w:iCs/>
        </w:rPr>
      </w:pPr>
    </w:p>
    <w:p w14:paraId="2F616F3D" w14:textId="77777777" w:rsidR="00A92625" w:rsidRDefault="00A92625" w:rsidP="008971F9">
      <w:pPr>
        <w:pStyle w:val="List2"/>
        <w:widowControl/>
        <w:autoSpaceDE/>
        <w:autoSpaceDN/>
        <w:ind w:left="0" w:firstLine="0"/>
      </w:pPr>
    </w:p>
    <w:tbl>
      <w:tblPr>
        <w:tblW w:w="10080" w:type="dxa"/>
        <w:tblInd w:w="108" w:type="dxa"/>
        <w:tblBorders>
          <w:top w:val="single" w:sz="4" w:space="0" w:color="auto"/>
          <w:left w:val="single" w:sz="4" w:space="0" w:color="auto"/>
        </w:tblBorders>
        <w:tblLayout w:type="fixed"/>
        <w:tblLook w:val="0000" w:firstRow="0" w:lastRow="0" w:firstColumn="0" w:lastColumn="0" w:noHBand="0" w:noVBand="0"/>
      </w:tblPr>
      <w:tblGrid>
        <w:gridCol w:w="4950"/>
        <w:gridCol w:w="5130"/>
      </w:tblGrid>
      <w:tr w:rsidR="000A5F7E" w14:paraId="55EAE3A2" w14:textId="77777777" w:rsidTr="000A5F7E">
        <w:trPr>
          <w:trHeight w:val="1800"/>
        </w:trPr>
        <w:tc>
          <w:tcPr>
            <w:tcW w:w="4950" w:type="dxa"/>
            <w:tcBorders>
              <w:top w:val="nil"/>
              <w:left w:val="nil"/>
              <w:bottom w:val="single" w:sz="4" w:space="0" w:color="auto"/>
              <w:right w:val="single" w:sz="4" w:space="0" w:color="auto"/>
            </w:tcBorders>
          </w:tcPr>
          <w:p w14:paraId="47F53E1E" w14:textId="77777777" w:rsidR="00A92625" w:rsidRDefault="00B75F4E" w:rsidP="008971F9">
            <w:pPr>
              <w:pStyle w:val="Header"/>
              <w:tabs>
                <w:tab w:val="clear" w:pos="4320"/>
                <w:tab w:val="clear" w:pos="8640"/>
                <w:tab w:val="left" w:pos="450"/>
              </w:tabs>
            </w:pPr>
            <w:r>
              <w:rPr>
                <w:rFonts w:cs="Arial"/>
                <w:noProof/>
                <w:sz w:val="22"/>
                <w:szCs w:val="22"/>
              </w:rPr>
              <w:drawing>
                <wp:inline distT="0" distB="0" distL="0" distR="0" wp14:anchorId="33633A0F" wp14:editId="00B718C9">
                  <wp:extent cx="2476500" cy="645713"/>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2476500" cy="645713"/>
                          </a:xfrm>
                          <a:prstGeom prst="rect">
                            <a:avLst/>
                          </a:prstGeom>
                          <a:noFill/>
                          <a:ln w="9525">
                            <a:noFill/>
                            <a:miter lim="800000"/>
                            <a:headEnd/>
                            <a:tailEnd/>
                          </a:ln>
                        </pic:spPr>
                      </pic:pic>
                    </a:graphicData>
                  </a:graphic>
                </wp:inline>
              </w:drawing>
            </w:r>
          </w:p>
          <w:p w14:paraId="265CDF44" w14:textId="77777777" w:rsidR="000A5F7E" w:rsidRDefault="000A5F7E" w:rsidP="008971F9">
            <w:pPr>
              <w:rPr>
                <w:rFonts w:cs="Arial"/>
                <w:b/>
                <w:sz w:val="18"/>
              </w:rPr>
            </w:pPr>
          </w:p>
          <w:p w14:paraId="53EDE96D" w14:textId="3FEB0990" w:rsidR="000A5F7E" w:rsidRDefault="000A5F7E" w:rsidP="008971F9">
            <w:pPr>
              <w:rPr>
                <w:rFonts w:cs="Arial"/>
                <w:bCs/>
                <w:sz w:val="18"/>
                <w:u w:val="single"/>
              </w:rPr>
            </w:pPr>
            <w:r>
              <w:rPr>
                <w:rFonts w:cs="Arial"/>
                <w:b/>
                <w:sz w:val="18"/>
              </w:rPr>
              <w:t xml:space="preserve">IRB#: </w:t>
            </w:r>
            <w:r w:rsidR="009620A8">
              <w:rPr>
                <w:rFonts w:cs="Arial"/>
                <w:b/>
                <w:sz w:val="18"/>
              </w:rPr>
              <w:t>23321</w:t>
            </w:r>
          </w:p>
          <w:p w14:paraId="6920DD80" w14:textId="77777777" w:rsidR="00F2359F" w:rsidRDefault="00F2359F" w:rsidP="008971F9">
            <w:pPr>
              <w:rPr>
                <w:rFonts w:cs="Arial"/>
                <w:sz w:val="16"/>
              </w:rPr>
            </w:pPr>
          </w:p>
        </w:tc>
        <w:tc>
          <w:tcPr>
            <w:tcW w:w="5130" w:type="dxa"/>
            <w:tcBorders>
              <w:top w:val="nil"/>
              <w:left w:val="single" w:sz="4" w:space="0" w:color="auto"/>
              <w:bottom w:val="single" w:sz="4" w:space="0" w:color="auto"/>
            </w:tcBorders>
          </w:tcPr>
          <w:p w14:paraId="2CDE6EB6" w14:textId="77777777" w:rsidR="000A5F7E" w:rsidRDefault="000A5F7E" w:rsidP="008971F9">
            <w:pPr>
              <w:tabs>
                <w:tab w:val="left" w:pos="1242"/>
              </w:tabs>
              <w:spacing w:before="60"/>
              <w:rPr>
                <w:rFonts w:cs="Arial"/>
                <w:snapToGrid w:val="0"/>
              </w:rPr>
            </w:pPr>
          </w:p>
          <w:p w14:paraId="6C4A1594" w14:textId="77777777" w:rsidR="000A5F7E" w:rsidRDefault="000A5F7E" w:rsidP="008971F9">
            <w:pPr>
              <w:tabs>
                <w:tab w:val="left" w:pos="1242"/>
              </w:tabs>
              <w:spacing w:before="60"/>
              <w:rPr>
                <w:rFonts w:cs="Arial"/>
                <w:sz w:val="16"/>
              </w:rPr>
            </w:pPr>
            <w:r>
              <w:rPr>
                <w:rFonts w:cs="Arial"/>
                <w:sz w:val="16"/>
              </w:rPr>
              <w:t>MED. REC. NO.</w:t>
            </w:r>
            <w:r>
              <w:rPr>
                <w:rFonts w:cs="Arial"/>
                <w:sz w:val="16"/>
              </w:rPr>
              <w:tab/>
            </w:r>
            <w:r>
              <w:rPr>
                <w:rFonts w:cs="Arial"/>
                <w:sz w:val="18"/>
                <w:u w:val="single"/>
              </w:rPr>
              <w:t>_____</w:t>
            </w:r>
          </w:p>
          <w:p w14:paraId="712ACA52" w14:textId="77777777" w:rsidR="000A5F7E" w:rsidRDefault="000A5F7E" w:rsidP="008971F9">
            <w:pPr>
              <w:tabs>
                <w:tab w:val="left" w:pos="1242"/>
              </w:tabs>
              <w:spacing w:before="60"/>
              <w:rPr>
                <w:rFonts w:cs="Arial"/>
                <w:sz w:val="16"/>
              </w:rPr>
            </w:pPr>
            <w:r>
              <w:rPr>
                <w:rFonts w:cs="Arial"/>
                <w:sz w:val="16"/>
              </w:rPr>
              <w:t>NAME</w:t>
            </w:r>
            <w:r>
              <w:rPr>
                <w:rFonts w:cs="Arial"/>
                <w:sz w:val="16"/>
              </w:rPr>
              <w:tab/>
            </w:r>
            <w:r>
              <w:rPr>
                <w:rFonts w:cs="Arial"/>
                <w:sz w:val="18"/>
                <w:u w:val="single"/>
              </w:rPr>
              <w:t>_____</w:t>
            </w:r>
          </w:p>
          <w:p w14:paraId="11A099DD" w14:textId="77777777" w:rsidR="000A5F7E" w:rsidRDefault="000A5F7E" w:rsidP="008971F9">
            <w:pPr>
              <w:tabs>
                <w:tab w:val="left" w:pos="1242"/>
              </w:tabs>
              <w:spacing w:before="60"/>
              <w:rPr>
                <w:rFonts w:cs="Arial"/>
                <w:sz w:val="16"/>
              </w:rPr>
            </w:pPr>
            <w:r>
              <w:rPr>
                <w:rFonts w:cs="Arial"/>
                <w:sz w:val="16"/>
              </w:rPr>
              <w:t>BIRTHDATE</w:t>
            </w:r>
            <w:r>
              <w:rPr>
                <w:rFonts w:cs="Arial"/>
                <w:sz w:val="16"/>
              </w:rPr>
              <w:tab/>
            </w:r>
            <w:r>
              <w:rPr>
                <w:rFonts w:cs="Arial"/>
                <w:sz w:val="18"/>
                <w:u w:val="single"/>
              </w:rPr>
              <w:t>_____</w:t>
            </w:r>
          </w:p>
          <w:p w14:paraId="593B6051" w14:textId="77777777" w:rsidR="000A5F7E" w:rsidRDefault="000A5F7E" w:rsidP="008971F9">
            <w:pPr>
              <w:pStyle w:val="Heading3"/>
              <w:jc w:val="center"/>
              <w:rPr>
                <w:sz w:val="14"/>
              </w:rPr>
            </w:pPr>
          </w:p>
        </w:tc>
      </w:tr>
    </w:tbl>
    <w:p w14:paraId="2F2BA062" w14:textId="77777777" w:rsidR="00B073FF" w:rsidRDefault="00B073FF" w:rsidP="008971F9">
      <w:pPr>
        <w:pStyle w:val="BodyText"/>
        <w:jc w:val="left"/>
        <w:rPr>
          <w:rFonts w:cs="Arial"/>
          <w:b w:val="0"/>
          <w:bCs w:val="0"/>
          <w:sz w:val="28"/>
        </w:rPr>
      </w:pPr>
    </w:p>
    <w:p w14:paraId="37B4A3F9" w14:textId="77777777" w:rsidR="00A92625" w:rsidRDefault="00E6121F" w:rsidP="008971F9">
      <w:pPr>
        <w:jc w:val="center"/>
        <w:rPr>
          <w:rFonts w:cs="Arial"/>
        </w:rPr>
      </w:pPr>
      <w:r>
        <w:rPr>
          <w:rFonts w:cs="Arial"/>
          <w:b/>
          <w:bCs/>
        </w:rPr>
        <w:t xml:space="preserve">Clinical </w:t>
      </w:r>
      <w:r w:rsidR="008F676A">
        <w:rPr>
          <w:rFonts w:cs="Arial"/>
          <w:b/>
          <w:bCs/>
        </w:rPr>
        <w:t xml:space="preserve">Research </w:t>
      </w:r>
      <w:r w:rsidR="00B90914">
        <w:rPr>
          <w:rFonts w:cs="Arial"/>
          <w:b/>
          <w:bCs/>
        </w:rPr>
        <w:t xml:space="preserve">Consent </w:t>
      </w:r>
      <w:r w:rsidR="00993902">
        <w:rPr>
          <w:rFonts w:cs="Arial"/>
          <w:b/>
          <w:bCs/>
        </w:rPr>
        <w:t xml:space="preserve">and Authorization </w:t>
      </w:r>
      <w:r w:rsidR="00B90914">
        <w:rPr>
          <w:rFonts w:cs="Arial"/>
          <w:b/>
          <w:bCs/>
        </w:rPr>
        <w:t>Form</w:t>
      </w:r>
    </w:p>
    <w:p w14:paraId="28034F2A" w14:textId="77777777" w:rsidR="00B073FF" w:rsidRDefault="00B073FF" w:rsidP="008971F9">
      <w:pPr>
        <w:jc w:val="both"/>
        <w:rPr>
          <w:rFonts w:cs="Arial"/>
        </w:rPr>
      </w:pPr>
    </w:p>
    <w:p w14:paraId="2200D195" w14:textId="20552702" w:rsidR="00B073FF" w:rsidRDefault="00B90914" w:rsidP="008971F9">
      <w:pPr>
        <w:rPr>
          <w:rFonts w:cs="Arial"/>
        </w:rPr>
      </w:pPr>
      <w:r>
        <w:rPr>
          <w:rFonts w:cs="Arial"/>
          <w:b/>
          <w:bCs/>
          <w:u w:val="single"/>
        </w:rPr>
        <w:t>TITLE</w:t>
      </w:r>
      <w:r>
        <w:rPr>
          <w:rFonts w:cs="Arial"/>
        </w:rPr>
        <w:t xml:space="preserve">: </w:t>
      </w:r>
      <w:r w:rsidR="00BC0121" w:rsidRPr="00BC0121">
        <w:rPr>
          <w:rFonts w:cs="Arial"/>
          <w:iCs/>
        </w:rPr>
        <w:t>Pediatric Epilepsy Genetics Database</w:t>
      </w:r>
    </w:p>
    <w:p w14:paraId="1474F402" w14:textId="77777777" w:rsidR="00B073FF" w:rsidRDefault="00B073FF" w:rsidP="008971F9">
      <w:pPr>
        <w:rPr>
          <w:rFonts w:cs="Arial"/>
        </w:rPr>
      </w:pPr>
    </w:p>
    <w:p w14:paraId="65C1B103" w14:textId="77777777" w:rsidR="00B073FF" w:rsidRDefault="00B073FF" w:rsidP="008971F9">
      <w:pPr>
        <w:rPr>
          <w:rFonts w:cs="Arial"/>
        </w:rPr>
      </w:pPr>
    </w:p>
    <w:tbl>
      <w:tblPr>
        <w:tblW w:w="0" w:type="auto"/>
        <w:tblInd w:w="108" w:type="dxa"/>
        <w:tblLook w:val="0000" w:firstRow="0" w:lastRow="0" w:firstColumn="0" w:lastColumn="0" w:noHBand="0" w:noVBand="0"/>
      </w:tblPr>
      <w:tblGrid>
        <w:gridCol w:w="3810"/>
        <w:gridCol w:w="5442"/>
      </w:tblGrid>
      <w:tr w:rsidR="00B073FF" w14:paraId="1613A34B" w14:textId="77777777">
        <w:tc>
          <w:tcPr>
            <w:tcW w:w="3874" w:type="dxa"/>
          </w:tcPr>
          <w:p w14:paraId="52B0BA72" w14:textId="77777777" w:rsidR="00B073FF" w:rsidRDefault="00B90914" w:rsidP="008971F9">
            <w:pPr>
              <w:rPr>
                <w:rFonts w:cs="Arial"/>
                <w:b/>
                <w:bCs/>
                <w:u w:val="single"/>
              </w:rPr>
            </w:pPr>
            <w:r>
              <w:rPr>
                <w:rFonts w:cs="Arial"/>
                <w:b/>
                <w:bCs/>
                <w:u w:val="single"/>
              </w:rPr>
              <w:t>PRINCIPAL INVESTIGATOR</w:t>
            </w:r>
            <w:r>
              <w:rPr>
                <w:rFonts w:cs="Arial"/>
              </w:rPr>
              <w:t>:</w:t>
            </w:r>
          </w:p>
        </w:tc>
        <w:tc>
          <w:tcPr>
            <w:tcW w:w="5594" w:type="dxa"/>
          </w:tcPr>
          <w:p w14:paraId="60ED9901" w14:textId="46F1B634" w:rsidR="00B073FF" w:rsidRDefault="00F908FD" w:rsidP="00F908FD">
            <w:pPr>
              <w:rPr>
                <w:rFonts w:cs="Arial"/>
                <w:b/>
                <w:bCs/>
                <w:u w:val="single"/>
              </w:rPr>
            </w:pPr>
            <w:r>
              <w:rPr>
                <w:rFonts w:cs="Arial"/>
              </w:rPr>
              <w:t>Jason Coryell, MD, MS</w:t>
            </w:r>
            <w:r w:rsidR="00B90914">
              <w:rPr>
                <w:rFonts w:cs="Arial"/>
              </w:rPr>
              <w:t xml:space="preserve"> </w:t>
            </w:r>
            <w:r>
              <w:rPr>
                <w:rFonts w:cs="Arial"/>
              </w:rPr>
              <w:t xml:space="preserve">    </w:t>
            </w:r>
            <w:r w:rsidR="00B90914">
              <w:rPr>
                <w:rFonts w:cs="Arial"/>
              </w:rPr>
              <w:t>(503) 494-</w:t>
            </w:r>
            <w:r>
              <w:rPr>
                <w:rFonts w:cs="Arial"/>
              </w:rPr>
              <w:t>5856</w:t>
            </w:r>
          </w:p>
        </w:tc>
      </w:tr>
      <w:tr w:rsidR="00F908FD" w14:paraId="2DB5336B" w14:textId="77777777">
        <w:tc>
          <w:tcPr>
            <w:tcW w:w="3874" w:type="dxa"/>
          </w:tcPr>
          <w:p w14:paraId="67E385E1" w14:textId="77777777" w:rsidR="00F908FD" w:rsidRDefault="00F908FD" w:rsidP="008971F9">
            <w:pPr>
              <w:rPr>
                <w:rFonts w:cs="Arial"/>
                <w:b/>
                <w:bCs/>
                <w:u w:val="single"/>
              </w:rPr>
            </w:pPr>
          </w:p>
        </w:tc>
        <w:tc>
          <w:tcPr>
            <w:tcW w:w="5594" w:type="dxa"/>
          </w:tcPr>
          <w:p w14:paraId="1E93F89C" w14:textId="77777777" w:rsidR="00F908FD" w:rsidRDefault="00F908FD" w:rsidP="008971F9">
            <w:pPr>
              <w:rPr>
                <w:rFonts w:cs="Arial"/>
              </w:rPr>
            </w:pPr>
          </w:p>
        </w:tc>
      </w:tr>
    </w:tbl>
    <w:p w14:paraId="0A6C2541" w14:textId="77777777" w:rsidR="00B073FF" w:rsidRDefault="00B073FF" w:rsidP="008971F9">
      <w:pPr>
        <w:rPr>
          <w:rFonts w:cs="Arial"/>
        </w:rPr>
      </w:pPr>
    </w:p>
    <w:tbl>
      <w:tblPr>
        <w:tblW w:w="0" w:type="auto"/>
        <w:tblInd w:w="108" w:type="dxa"/>
        <w:tblLook w:val="0000" w:firstRow="0" w:lastRow="0" w:firstColumn="0" w:lastColumn="0" w:noHBand="0" w:noVBand="0"/>
      </w:tblPr>
      <w:tblGrid>
        <w:gridCol w:w="3815"/>
        <w:gridCol w:w="5437"/>
      </w:tblGrid>
      <w:tr w:rsidR="00B073FF" w14:paraId="05F73387" w14:textId="77777777" w:rsidTr="00C27D64">
        <w:trPr>
          <w:trHeight w:val="297"/>
        </w:trPr>
        <w:tc>
          <w:tcPr>
            <w:tcW w:w="3878" w:type="dxa"/>
          </w:tcPr>
          <w:p w14:paraId="71DDDA25" w14:textId="77777777" w:rsidR="00B073FF" w:rsidRDefault="00B90914" w:rsidP="008971F9">
            <w:pPr>
              <w:rPr>
                <w:rFonts w:cs="Arial"/>
                <w:b/>
                <w:bCs/>
                <w:u w:val="single"/>
              </w:rPr>
            </w:pPr>
            <w:r>
              <w:rPr>
                <w:rFonts w:cs="Arial"/>
                <w:b/>
                <w:bCs/>
                <w:u w:val="single"/>
              </w:rPr>
              <w:t>CO-INVESTIGATORS</w:t>
            </w:r>
            <w:r>
              <w:rPr>
                <w:rFonts w:cs="Arial"/>
              </w:rPr>
              <w:t>:</w:t>
            </w:r>
            <w:r>
              <w:rPr>
                <w:rFonts w:cs="Arial"/>
              </w:rPr>
              <w:tab/>
            </w:r>
          </w:p>
        </w:tc>
        <w:tc>
          <w:tcPr>
            <w:tcW w:w="5590" w:type="dxa"/>
          </w:tcPr>
          <w:p w14:paraId="6706ABBC" w14:textId="33B6814C" w:rsidR="00B073FF" w:rsidRDefault="00F908FD" w:rsidP="00F908FD">
            <w:pPr>
              <w:rPr>
                <w:rFonts w:cs="Arial"/>
                <w:b/>
                <w:bCs/>
                <w:u w:val="single"/>
              </w:rPr>
            </w:pPr>
            <w:r>
              <w:rPr>
                <w:rFonts w:cs="Arial"/>
              </w:rPr>
              <w:t xml:space="preserve">Ittai Bushlin, MD, </w:t>
            </w:r>
            <w:r w:rsidR="006E2960">
              <w:rPr>
                <w:rFonts w:cs="Arial"/>
              </w:rPr>
              <w:t>PhD</w:t>
            </w:r>
            <w:r w:rsidR="00B90914">
              <w:rPr>
                <w:rFonts w:cs="Arial"/>
              </w:rPr>
              <w:t xml:space="preserve">  </w:t>
            </w:r>
            <w:r>
              <w:rPr>
                <w:rFonts w:cs="Arial"/>
              </w:rPr>
              <w:t xml:space="preserve">      </w:t>
            </w:r>
            <w:r w:rsidR="00B90914">
              <w:rPr>
                <w:rFonts w:cs="Arial"/>
              </w:rPr>
              <w:t>(503) 494-</w:t>
            </w:r>
            <w:r>
              <w:rPr>
                <w:rFonts w:cs="Arial"/>
              </w:rPr>
              <w:t>5856</w:t>
            </w:r>
          </w:p>
        </w:tc>
      </w:tr>
      <w:tr w:rsidR="00B073FF" w14:paraId="4219744A" w14:textId="77777777">
        <w:tc>
          <w:tcPr>
            <w:tcW w:w="3878" w:type="dxa"/>
          </w:tcPr>
          <w:p w14:paraId="7780688E" w14:textId="77777777" w:rsidR="00B073FF" w:rsidRDefault="00B073FF" w:rsidP="008971F9">
            <w:pPr>
              <w:rPr>
                <w:rFonts w:cs="Arial"/>
                <w:b/>
                <w:bCs/>
                <w:u w:val="single"/>
              </w:rPr>
            </w:pPr>
          </w:p>
        </w:tc>
        <w:tc>
          <w:tcPr>
            <w:tcW w:w="5590" w:type="dxa"/>
          </w:tcPr>
          <w:p w14:paraId="1437F75D" w14:textId="5D58D99E" w:rsidR="00B073FF" w:rsidRDefault="00F908FD" w:rsidP="008971F9">
            <w:pPr>
              <w:rPr>
                <w:rFonts w:cs="Arial"/>
              </w:rPr>
            </w:pPr>
            <w:r>
              <w:rPr>
                <w:rFonts w:cs="Arial"/>
              </w:rPr>
              <w:t>Colin Roberts, MD            (503) 494-5856</w:t>
            </w:r>
          </w:p>
        </w:tc>
      </w:tr>
      <w:tr w:rsidR="00B073FF" w14:paraId="112D8686" w14:textId="77777777">
        <w:tc>
          <w:tcPr>
            <w:tcW w:w="3878" w:type="dxa"/>
          </w:tcPr>
          <w:p w14:paraId="658F1BFD" w14:textId="77777777" w:rsidR="00B073FF" w:rsidRDefault="00B073FF" w:rsidP="008971F9">
            <w:pPr>
              <w:rPr>
                <w:rFonts w:cs="Arial"/>
                <w:b/>
                <w:bCs/>
                <w:u w:val="single"/>
              </w:rPr>
            </w:pPr>
          </w:p>
        </w:tc>
        <w:tc>
          <w:tcPr>
            <w:tcW w:w="5590" w:type="dxa"/>
          </w:tcPr>
          <w:p w14:paraId="3E31A256" w14:textId="0EC9A7EF" w:rsidR="00B073FF" w:rsidRDefault="00F908FD" w:rsidP="008971F9">
            <w:pPr>
              <w:rPr>
                <w:rFonts w:cs="Arial"/>
              </w:rPr>
            </w:pPr>
            <w:r>
              <w:rPr>
                <w:rFonts w:cs="Arial"/>
              </w:rPr>
              <w:t>Carter Wray, MD              (503) 494-5856</w:t>
            </w:r>
          </w:p>
        </w:tc>
      </w:tr>
      <w:tr w:rsidR="00B073FF" w14:paraId="73875A32" w14:textId="77777777">
        <w:tc>
          <w:tcPr>
            <w:tcW w:w="3878" w:type="dxa"/>
          </w:tcPr>
          <w:p w14:paraId="1A8E8EE2" w14:textId="77777777" w:rsidR="00B073FF" w:rsidRDefault="00B073FF" w:rsidP="008971F9">
            <w:pPr>
              <w:rPr>
                <w:rFonts w:cs="Arial"/>
                <w:b/>
                <w:bCs/>
                <w:u w:val="single"/>
              </w:rPr>
            </w:pPr>
          </w:p>
        </w:tc>
        <w:tc>
          <w:tcPr>
            <w:tcW w:w="5590" w:type="dxa"/>
          </w:tcPr>
          <w:p w14:paraId="6A0C4386" w14:textId="3CC8873B" w:rsidR="00B073FF" w:rsidRDefault="00F908FD" w:rsidP="008971F9">
            <w:pPr>
              <w:rPr>
                <w:rFonts w:cs="Arial"/>
              </w:rPr>
            </w:pPr>
            <w:r>
              <w:rPr>
                <w:rFonts w:cs="Arial"/>
              </w:rPr>
              <w:t>Holden Richards, BS        (503) 494-5856</w:t>
            </w:r>
          </w:p>
        </w:tc>
      </w:tr>
      <w:tr w:rsidR="00B073FF" w14:paraId="5D0CB6E7" w14:textId="77777777" w:rsidTr="00A026D6">
        <w:trPr>
          <w:trHeight w:val="80"/>
        </w:trPr>
        <w:tc>
          <w:tcPr>
            <w:tcW w:w="3878" w:type="dxa"/>
          </w:tcPr>
          <w:p w14:paraId="2A9C2D4C" w14:textId="77777777" w:rsidR="00B073FF" w:rsidRDefault="00B073FF" w:rsidP="008971F9">
            <w:pPr>
              <w:rPr>
                <w:rFonts w:cs="Arial"/>
                <w:b/>
                <w:bCs/>
                <w:u w:val="single"/>
              </w:rPr>
            </w:pPr>
          </w:p>
        </w:tc>
        <w:tc>
          <w:tcPr>
            <w:tcW w:w="5590" w:type="dxa"/>
          </w:tcPr>
          <w:p w14:paraId="5ACD2671" w14:textId="77777777" w:rsidR="006E2960" w:rsidRDefault="00F908FD" w:rsidP="008971F9">
            <w:pPr>
              <w:rPr>
                <w:rFonts w:cs="Arial"/>
              </w:rPr>
            </w:pPr>
            <w:r>
              <w:rPr>
                <w:rFonts w:cs="Arial"/>
              </w:rPr>
              <w:t>B</w:t>
            </w:r>
            <w:r w:rsidR="006E2960">
              <w:rPr>
                <w:rFonts w:cs="Arial"/>
              </w:rPr>
              <w:t>ryn McCarthy, RN          (503) 494-5856</w:t>
            </w:r>
          </w:p>
          <w:p w14:paraId="200102DF" w14:textId="6DAC9533" w:rsidR="006E2960" w:rsidRDefault="006E2960" w:rsidP="008971F9">
            <w:pPr>
              <w:rPr>
                <w:rFonts w:cs="Arial"/>
              </w:rPr>
            </w:pPr>
            <w:r>
              <w:rPr>
                <w:rFonts w:cs="Arial"/>
              </w:rPr>
              <w:t>Beata Dyar, BS                 (503) 494-5856</w:t>
            </w:r>
          </w:p>
          <w:p w14:paraId="10E4C85B" w14:textId="44133792" w:rsidR="00895428" w:rsidRDefault="00895428" w:rsidP="008971F9">
            <w:pPr>
              <w:rPr>
                <w:rFonts w:cs="Arial"/>
              </w:rPr>
            </w:pPr>
            <w:r>
              <w:rPr>
                <w:rFonts w:cs="Arial"/>
              </w:rPr>
              <w:t>Parvathi Sidigonde, MD  (503) 494-5856</w:t>
            </w:r>
          </w:p>
          <w:p w14:paraId="44827D46" w14:textId="7B8B1F8A" w:rsidR="00B073FF" w:rsidRDefault="00B073FF" w:rsidP="008971F9">
            <w:pPr>
              <w:rPr>
                <w:rFonts w:cs="Arial"/>
              </w:rPr>
            </w:pPr>
          </w:p>
        </w:tc>
      </w:tr>
      <w:tr w:rsidR="006E2960" w14:paraId="50F867E5" w14:textId="77777777" w:rsidTr="006E2960">
        <w:trPr>
          <w:trHeight w:val="80"/>
        </w:trPr>
        <w:tc>
          <w:tcPr>
            <w:tcW w:w="3878" w:type="dxa"/>
          </w:tcPr>
          <w:p w14:paraId="1E30F9C2" w14:textId="77777777" w:rsidR="006E2960" w:rsidRDefault="006E2960" w:rsidP="008971F9">
            <w:pPr>
              <w:rPr>
                <w:rFonts w:cs="Arial"/>
                <w:b/>
                <w:bCs/>
                <w:u w:val="single"/>
              </w:rPr>
            </w:pPr>
          </w:p>
        </w:tc>
        <w:tc>
          <w:tcPr>
            <w:tcW w:w="5590" w:type="dxa"/>
          </w:tcPr>
          <w:p w14:paraId="57EA4225" w14:textId="77777777" w:rsidR="006E2960" w:rsidRDefault="006E2960" w:rsidP="008971F9">
            <w:pPr>
              <w:rPr>
                <w:rFonts w:cs="Arial"/>
              </w:rPr>
            </w:pPr>
          </w:p>
        </w:tc>
      </w:tr>
    </w:tbl>
    <w:p w14:paraId="363EBB9A" w14:textId="77777777" w:rsidR="00083345" w:rsidRDefault="00083345" w:rsidP="008971F9">
      <w:pPr>
        <w:rPr>
          <w:rFonts w:cs="Arial"/>
          <w:b/>
          <w:bCs/>
          <w:u w:val="single"/>
        </w:rPr>
      </w:pPr>
    </w:p>
    <w:p w14:paraId="1FAFE0E8" w14:textId="6ADEADDE" w:rsidR="00382C51" w:rsidRPr="009620A8" w:rsidRDefault="00060A97" w:rsidP="008971F9">
      <w:r w:rsidRPr="00AE29A4">
        <w:rPr>
          <w:rFonts w:cs="Arial"/>
          <w:b/>
          <w:bCs/>
          <w:u w:val="single"/>
        </w:rPr>
        <w:t>WHO IS PAYING FOR THE STUDY?</w:t>
      </w:r>
      <w:r w:rsidRPr="00BE63DE">
        <w:rPr>
          <w:rFonts w:cs="Arial"/>
          <w:bCs/>
        </w:rPr>
        <w:t>:</w:t>
      </w:r>
      <w:r>
        <w:rPr>
          <w:rFonts w:cs="Arial"/>
        </w:rPr>
        <w:t xml:space="preserve">  </w:t>
      </w:r>
      <w:r w:rsidR="00ED69E6" w:rsidRPr="00100B34">
        <w:rPr>
          <w:rFonts w:cs="Arial"/>
        </w:rPr>
        <w:t>No institutions or private entities is providing monetary support for this study.</w:t>
      </w:r>
    </w:p>
    <w:p w14:paraId="4AEA6271" w14:textId="77777777" w:rsidR="00345B5B" w:rsidRDefault="00345B5B" w:rsidP="008971F9">
      <w:pPr>
        <w:rPr>
          <w:rFonts w:cs="Arial"/>
          <w:b/>
          <w:bCs/>
          <w:caps/>
          <w:u w:val="single"/>
        </w:rPr>
      </w:pPr>
    </w:p>
    <w:p w14:paraId="1CCF7506" w14:textId="5389434C" w:rsidR="00B073FF" w:rsidRPr="009620A8" w:rsidRDefault="00060A97" w:rsidP="008971F9">
      <w:pPr>
        <w:rPr>
          <w:rFonts w:cs="Arial"/>
          <w:b/>
          <w:bCs/>
          <w:u w:val="single"/>
        </w:rPr>
      </w:pPr>
      <w:r w:rsidRPr="00060A97">
        <w:rPr>
          <w:rFonts w:cs="Arial"/>
          <w:b/>
          <w:bCs/>
        </w:rPr>
        <w:t>DO ANY OF THE RESEARCHERS HAVE A CONFLI</w:t>
      </w:r>
      <w:r w:rsidRPr="00DE76EC">
        <w:rPr>
          <w:rFonts w:cs="Arial"/>
          <w:b/>
          <w:bCs/>
        </w:rPr>
        <w:t>CT OF INTEREST WITH THIS STUDY</w:t>
      </w:r>
      <w:r w:rsidR="008B2F94" w:rsidRPr="00DE76EC">
        <w:rPr>
          <w:rFonts w:cs="Arial"/>
          <w:b/>
          <w:bCs/>
        </w:rPr>
        <w:t>?</w:t>
      </w:r>
      <w:r w:rsidR="00B90914" w:rsidRPr="00DE76EC">
        <w:rPr>
          <w:rFonts w:cs="Arial"/>
          <w:b/>
          <w:bCs/>
        </w:rPr>
        <w:t>:</w:t>
      </w:r>
      <w:r w:rsidR="00B90914" w:rsidRPr="00AE29A4">
        <w:rPr>
          <w:rFonts w:cs="Arial"/>
          <w:b/>
          <w:bCs/>
        </w:rPr>
        <w:t xml:space="preserve">  </w:t>
      </w:r>
      <w:r w:rsidR="00ED69E6" w:rsidRPr="00100B34">
        <w:rPr>
          <w:rFonts w:cs="Arial"/>
          <w:iCs/>
        </w:rPr>
        <w:t>No investigators have a conflict of interest with this study.</w:t>
      </w:r>
    </w:p>
    <w:p w14:paraId="5DC93734" w14:textId="77777777" w:rsidR="00B073FF" w:rsidRDefault="00B073FF" w:rsidP="008971F9">
      <w:pPr>
        <w:rPr>
          <w:rFonts w:cs="Arial"/>
          <w:b/>
          <w:bCs/>
          <w:u w:val="single"/>
        </w:rPr>
      </w:pPr>
    </w:p>
    <w:p w14:paraId="0B579F6F" w14:textId="77777777" w:rsidR="00B073FF" w:rsidRPr="006D3D1B" w:rsidRDefault="00060A97" w:rsidP="008971F9">
      <w:pPr>
        <w:rPr>
          <w:rFonts w:cs="Arial"/>
        </w:rPr>
      </w:pPr>
      <w:r w:rsidRPr="00AE29A4">
        <w:rPr>
          <w:rFonts w:cs="Arial"/>
          <w:b/>
          <w:bCs/>
          <w:u w:val="single"/>
        </w:rPr>
        <w:t>WHY IS THIS STUDY BEING DONE?</w:t>
      </w:r>
      <w:r w:rsidRPr="00060A97">
        <w:rPr>
          <w:rFonts w:cs="Arial"/>
          <w:b/>
          <w:bCs/>
        </w:rPr>
        <w:t>:</w:t>
      </w:r>
    </w:p>
    <w:p w14:paraId="3B8C1B20" w14:textId="11DC1F53" w:rsidR="00B073FF" w:rsidRDefault="00B90914" w:rsidP="008971F9">
      <w:pPr>
        <w:rPr>
          <w:rFonts w:cs="Arial"/>
        </w:rPr>
      </w:pPr>
      <w:r>
        <w:rPr>
          <w:rFonts w:cs="Arial"/>
          <w:b/>
          <w:bCs/>
        </w:rPr>
        <w:t xml:space="preserve"> </w:t>
      </w:r>
      <w:r>
        <w:rPr>
          <w:rFonts w:cs="Arial"/>
        </w:rPr>
        <w:t xml:space="preserve">“You” means you or your child in this consent form.  </w:t>
      </w:r>
    </w:p>
    <w:p w14:paraId="08F95E24" w14:textId="77777777" w:rsidR="00B073FF" w:rsidRDefault="00B073FF" w:rsidP="008971F9">
      <w:pPr>
        <w:ind w:left="360"/>
        <w:rPr>
          <w:rFonts w:cs="Arial"/>
        </w:rPr>
      </w:pPr>
    </w:p>
    <w:p w14:paraId="619D3171" w14:textId="1022618B" w:rsidR="00B073FF" w:rsidRDefault="00B90914" w:rsidP="008971F9">
      <w:pPr>
        <w:rPr>
          <w:rFonts w:cs="Arial"/>
          <w:bCs/>
          <w:iCs/>
        </w:rPr>
      </w:pPr>
      <w:r>
        <w:rPr>
          <w:rFonts w:cs="Arial"/>
        </w:rPr>
        <w:t xml:space="preserve">You have been invited to be in this research study because </w:t>
      </w:r>
      <w:r w:rsidR="005A2B4F">
        <w:rPr>
          <w:rFonts w:cs="Arial"/>
        </w:rPr>
        <w:t>your child has or may have a genetic cause for their epilepsy</w:t>
      </w:r>
      <w:r>
        <w:rPr>
          <w:rFonts w:cs="Arial"/>
        </w:rPr>
        <w:t xml:space="preserve">. The purpose of this study is to </w:t>
      </w:r>
      <w:r w:rsidR="005A2B4F">
        <w:rPr>
          <w:rFonts w:cs="Arial"/>
        </w:rPr>
        <w:t xml:space="preserve">develop a national database for rare genetic epilepsies for the purpose of studying their characteristics and provide access to clinical trials or other studies. </w:t>
      </w:r>
      <w:r w:rsidR="008F6C93">
        <w:rPr>
          <w:rFonts w:cs="Arial"/>
          <w:bCs/>
          <w:iCs/>
        </w:rPr>
        <w:t xml:space="preserve"> </w:t>
      </w:r>
    </w:p>
    <w:p w14:paraId="1204BF48" w14:textId="03682F61" w:rsidR="003B3D85" w:rsidRDefault="003B3D85" w:rsidP="008971F9">
      <w:pPr>
        <w:rPr>
          <w:rFonts w:cs="Arial"/>
          <w:bCs/>
          <w:iCs/>
        </w:rPr>
      </w:pPr>
    </w:p>
    <w:p w14:paraId="5ACF6F95" w14:textId="77777777" w:rsidR="003B3D85" w:rsidRPr="009E41C4" w:rsidRDefault="003B3D85" w:rsidP="003B3D85">
      <w:pPr>
        <w:pStyle w:val="BodyTextIndent3"/>
        <w:spacing w:after="0"/>
        <w:ind w:left="0"/>
        <w:rPr>
          <w:color w:val="0000FF"/>
          <w:sz w:val="22"/>
          <w:szCs w:val="22"/>
        </w:rPr>
      </w:pPr>
      <w:r w:rsidRPr="009E41C4">
        <w:rPr>
          <w:sz w:val="22"/>
          <w:szCs w:val="22"/>
        </w:rPr>
        <w:t>Genes are the units of DNA--the chemical structure carrying your genetic information--that determine many human characteristics such as the color of your eyes, your height, and whether you are male or female.</w:t>
      </w:r>
    </w:p>
    <w:p w14:paraId="0E471E34" w14:textId="389CA534" w:rsidR="003B3D85" w:rsidRDefault="003B3D85" w:rsidP="003B3D85">
      <w:pPr>
        <w:pStyle w:val="BodyTextIndent3"/>
        <w:spacing w:after="0"/>
        <w:ind w:left="0"/>
        <w:rPr>
          <w:sz w:val="22"/>
          <w:szCs w:val="22"/>
        </w:rPr>
      </w:pPr>
    </w:p>
    <w:p w14:paraId="667E95E3" w14:textId="78C9783D" w:rsidR="00F930D5" w:rsidRPr="003B3D85" w:rsidRDefault="003B3D85" w:rsidP="003B3D85">
      <w:pPr>
        <w:pStyle w:val="BodyTextIndent3"/>
        <w:spacing w:after="0"/>
        <w:ind w:left="0"/>
        <w:rPr>
          <w:sz w:val="22"/>
          <w:szCs w:val="22"/>
        </w:rPr>
      </w:pPr>
      <w:r>
        <w:rPr>
          <w:sz w:val="22"/>
          <w:szCs w:val="22"/>
        </w:rPr>
        <w:t>Genetic information will be stored as part of the study.  As this is a multi-center database, we anticipate identifying larger groups of people with rare genetic causes of epilepsy.  You have the option of being contacted for future additional studies related to your condition; however, you have the right to opt-out of being contacted for any future studies.</w:t>
      </w:r>
      <w:r w:rsidR="004475DD">
        <w:rPr>
          <w:sz w:val="22"/>
          <w:szCs w:val="22"/>
        </w:rPr>
        <w:t xml:space="preserve"> A box for opting out of being contacted for possible participation in other studies is included on the signature page. </w:t>
      </w:r>
    </w:p>
    <w:p w14:paraId="32BC1295" w14:textId="23C93D6C" w:rsidR="00B073FF" w:rsidRDefault="00B073FF" w:rsidP="00AF578B">
      <w:pPr>
        <w:rPr>
          <w:rFonts w:cs="Arial"/>
        </w:rPr>
      </w:pPr>
    </w:p>
    <w:p w14:paraId="3EEB20B4" w14:textId="6416AF66" w:rsidR="00B073FF" w:rsidRPr="004475DD" w:rsidRDefault="004475DD" w:rsidP="008971F9">
      <w:pPr>
        <w:rPr>
          <w:rFonts w:cs="Arial"/>
          <w:bCs/>
          <w:iCs/>
        </w:rPr>
      </w:pPr>
      <w:r w:rsidRPr="004475DD">
        <w:rPr>
          <w:rFonts w:cs="Arial"/>
          <w:bCs/>
          <w:iCs/>
        </w:rPr>
        <w:t xml:space="preserve">Approximately </w:t>
      </w:r>
      <w:r w:rsidR="000C47C8">
        <w:rPr>
          <w:rFonts w:cs="Arial"/>
          <w:bCs/>
          <w:iCs/>
        </w:rPr>
        <w:t>4</w:t>
      </w:r>
      <w:r w:rsidRPr="004475DD">
        <w:rPr>
          <w:rFonts w:cs="Arial"/>
          <w:bCs/>
          <w:iCs/>
        </w:rPr>
        <w:t xml:space="preserve">000 participants are expected to enroll in this study nationally.  </w:t>
      </w:r>
    </w:p>
    <w:p w14:paraId="15DE60AD" w14:textId="0DD199CD" w:rsidR="00B073FF" w:rsidRDefault="00B073FF" w:rsidP="008971F9">
      <w:pPr>
        <w:pStyle w:val="NormalWeb"/>
        <w:autoSpaceDE w:val="0"/>
        <w:autoSpaceDN w:val="0"/>
        <w:spacing w:before="0" w:beforeAutospacing="0" w:after="0" w:afterAutospacing="0"/>
        <w:rPr>
          <w:rFonts w:cs="Arial"/>
        </w:rPr>
      </w:pPr>
    </w:p>
    <w:p w14:paraId="0F2F9408" w14:textId="676A51DE" w:rsidR="00B073FF" w:rsidRPr="00DE76EC" w:rsidRDefault="00060A97" w:rsidP="008971F9">
      <w:pPr>
        <w:rPr>
          <w:rFonts w:cs="Arial"/>
        </w:rPr>
      </w:pPr>
      <w:r w:rsidRPr="00AE29A4">
        <w:rPr>
          <w:rFonts w:cs="Arial"/>
          <w:b/>
          <w:bCs/>
          <w:u w:val="single"/>
        </w:rPr>
        <w:lastRenderedPageBreak/>
        <w:t>WHAT EXAMS, TESTS AND PROCEDURES ARE INVOLVED IN THIS STUDY?</w:t>
      </w:r>
      <w:r w:rsidRPr="00DE76EC">
        <w:rPr>
          <w:rFonts w:cs="Arial"/>
        </w:rPr>
        <w:t xml:space="preserve">  </w:t>
      </w:r>
    </w:p>
    <w:p w14:paraId="7B215E48" w14:textId="44D47931" w:rsidR="004E59D3" w:rsidRDefault="004E59D3" w:rsidP="008971F9">
      <w:pPr>
        <w:pStyle w:val="BodyTextIndent"/>
        <w:widowControl/>
        <w:tabs>
          <w:tab w:val="left" w:pos="540"/>
        </w:tabs>
        <w:spacing w:after="0" w:line="240" w:lineRule="auto"/>
        <w:rPr>
          <w:rFonts w:cs="Arial"/>
          <w:b/>
          <w:bCs/>
          <w:i/>
          <w:iCs/>
          <w:sz w:val="22"/>
          <w:szCs w:val="24"/>
        </w:rPr>
      </w:pPr>
    </w:p>
    <w:p w14:paraId="78754520" w14:textId="288B5083" w:rsidR="00CA1B58" w:rsidRDefault="00CA1B58" w:rsidP="00CA1B58">
      <w:pPr>
        <w:pStyle w:val="BodyTextIndent3"/>
        <w:spacing w:after="0"/>
        <w:ind w:left="0"/>
        <w:rPr>
          <w:sz w:val="22"/>
          <w:szCs w:val="22"/>
        </w:rPr>
      </w:pPr>
      <w:r>
        <w:rPr>
          <w:sz w:val="22"/>
          <w:szCs w:val="22"/>
        </w:rPr>
        <w:t>No</w:t>
      </w:r>
      <w:r w:rsidRPr="009E41C4">
        <w:rPr>
          <w:sz w:val="22"/>
          <w:szCs w:val="22"/>
        </w:rPr>
        <w:t xml:space="preserve"> blood/tissue samples </w:t>
      </w:r>
      <w:r>
        <w:rPr>
          <w:sz w:val="22"/>
          <w:szCs w:val="22"/>
        </w:rPr>
        <w:t xml:space="preserve">are collected or saved as a part of this study. Any genetic testing that you undergo is a part of routine clinical care.  </w:t>
      </w:r>
      <w:r w:rsidR="00790620">
        <w:rPr>
          <w:sz w:val="22"/>
          <w:szCs w:val="22"/>
        </w:rPr>
        <w:t xml:space="preserve">There is no specific treatment or medication provided or required. Your doctor will continue to treat using her/his best professional judgment.  </w:t>
      </w:r>
    </w:p>
    <w:p w14:paraId="263A231F" w14:textId="64C3A3C9" w:rsidR="00CA1B58" w:rsidRPr="00CA1B58" w:rsidRDefault="00CA1B58" w:rsidP="008971F9">
      <w:pPr>
        <w:pStyle w:val="BodyTextIndent"/>
        <w:widowControl/>
        <w:tabs>
          <w:tab w:val="left" w:pos="540"/>
        </w:tabs>
        <w:spacing w:after="0" w:line="240" w:lineRule="auto"/>
        <w:rPr>
          <w:rFonts w:cs="Arial"/>
          <w:bCs/>
          <w:iCs/>
          <w:sz w:val="22"/>
          <w:szCs w:val="24"/>
        </w:rPr>
      </w:pPr>
    </w:p>
    <w:p w14:paraId="6271CB9D" w14:textId="7AB49731" w:rsidR="000C47C8" w:rsidRDefault="00C333D5" w:rsidP="00CA1B58">
      <w:pPr>
        <w:rPr>
          <w:rFonts w:cs="Arial"/>
        </w:rPr>
      </w:pPr>
      <w:r>
        <w:rPr>
          <w:rFonts w:cs="Arial"/>
        </w:rPr>
        <w:t xml:space="preserve"> Your medical record will be reviewed as part of this study including medical record number and date of birth. We will also review information related to your seizures such as type, frequency, as well as current and previous treatments.  Personal health information (such as medical record number</w:t>
      </w:r>
      <w:r w:rsidR="00326806">
        <w:rPr>
          <w:rFonts w:cs="Arial"/>
        </w:rPr>
        <w:t xml:space="preserve">, </w:t>
      </w:r>
      <w:r>
        <w:rPr>
          <w:rFonts w:cs="Arial"/>
        </w:rPr>
        <w:t>date of birth</w:t>
      </w:r>
      <w:r w:rsidR="00326806">
        <w:rPr>
          <w:rFonts w:cs="Arial"/>
        </w:rPr>
        <w:t>, email</w:t>
      </w:r>
      <w:r>
        <w:rPr>
          <w:rFonts w:cs="Arial"/>
        </w:rPr>
        <w:t>) will only be visible to investigators at your hospital and the principal investigator</w:t>
      </w:r>
      <w:r w:rsidR="00326806">
        <w:rPr>
          <w:rFonts w:cs="Arial"/>
        </w:rPr>
        <w:t xml:space="preserve">.  </w:t>
      </w:r>
      <w:r w:rsidR="00F35C4D">
        <w:rPr>
          <w:rFonts w:cs="Arial"/>
        </w:rPr>
        <w:t>It is included to help the researchers at your institution identify you if you wish to be re-contacted for additional stu</w:t>
      </w:r>
      <w:r w:rsidR="00367A57">
        <w:rPr>
          <w:rFonts w:cs="Arial"/>
        </w:rPr>
        <w:t>dies</w:t>
      </w:r>
      <w:r w:rsidR="00326806">
        <w:rPr>
          <w:rFonts w:cs="Arial"/>
        </w:rPr>
        <w:t>.</w:t>
      </w:r>
    </w:p>
    <w:p w14:paraId="3FE94390" w14:textId="77777777" w:rsidR="000C47C8" w:rsidRDefault="000C47C8" w:rsidP="00CA1B58">
      <w:pPr>
        <w:rPr>
          <w:rFonts w:cs="Arial"/>
        </w:rPr>
      </w:pPr>
    </w:p>
    <w:p w14:paraId="6816FF5C" w14:textId="752CCED3" w:rsidR="00CA1B58" w:rsidRDefault="000C47C8" w:rsidP="00CA1B58">
      <w:pPr>
        <w:rPr>
          <w:rFonts w:cs="Arial"/>
        </w:rPr>
      </w:pPr>
      <w:r>
        <w:rPr>
          <w:rFonts w:cs="Arial"/>
        </w:rPr>
        <w:t xml:space="preserve">This study will not require ongoing participation.  </w:t>
      </w:r>
      <w:r w:rsidR="00CA1B58">
        <w:rPr>
          <w:rFonts w:cs="Arial"/>
        </w:rPr>
        <w:t xml:space="preserve"> </w:t>
      </w:r>
      <w:r w:rsidR="00F35C4D">
        <w:rPr>
          <w:rFonts w:cs="Arial"/>
        </w:rPr>
        <w:t>There is an option to</w:t>
      </w:r>
      <w:r w:rsidR="009620A8">
        <w:rPr>
          <w:rFonts w:cs="Arial"/>
        </w:rPr>
        <w:t xml:space="preserve"> </w:t>
      </w:r>
      <w:r w:rsidR="00CA1B58">
        <w:rPr>
          <w:rFonts w:cs="Arial"/>
        </w:rPr>
        <w:t xml:space="preserve">receive an electronic form to complete annually for up to ten years. </w:t>
      </w:r>
      <w:r w:rsidR="00790620">
        <w:rPr>
          <w:rFonts w:cs="Arial"/>
        </w:rPr>
        <w:t xml:space="preserve">Examples of questions in this survey include </w:t>
      </w:r>
      <w:r w:rsidR="00790620">
        <w:rPr>
          <w:color w:val="000000" w:themeColor="text1"/>
          <w14:textOutline w14:w="9525" w14:cap="rnd" w14:cmpd="sng" w14:algn="ctr">
            <w14:noFill/>
            <w14:prstDash w14:val="solid"/>
            <w14:bevel/>
          </w14:textOutline>
        </w:rPr>
        <w:t>seizure frequency, quality of life, treatments, and other related health problems.</w:t>
      </w:r>
      <w:r w:rsidR="00790620">
        <w:rPr>
          <w:rFonts w:cs="Arial"/>
        </w:rPr>
        <w:t xml:space="preserve"> </w:t>
      </w:r>
      <w:r w:rsidR="00CA1B58">
        <w:rPr>
          <w:rFonts w:cs="Arial"/>
        </w:rPr>
        <w:t xml:space="preserve">This takes between 5-15 minutes to complete.  </w:t>
      </w:r>
      <w:r w:rsidR="00F35C4D">
        <w:rPr>
          <w:rFonts w:cs="Arial"/>
        </w:rPr>
        <w:t xml:space="preserve">If you </w:t>
      </w:r>
      <w:r w:rsidR="00157C2A">
        <w:rPr>
          <w:rFonts w:cs="Arial"/>
        </w:rPr>
        <w:t>agree</w:t>
      </w:r>
      <w:r w:rsidR="00F35C4D">
        <w:rPr>
          <w:rFonts w:cs="Arial"/>
        </w:rPr>
        <w:t xml:space="preserve"> to this part of the study,</w:t>
      </w:r>
      <w:r w:rsidR="00157C2A">
        <w:rPr>
          <w:rFonts w:cs="Arial"/>
        </w:rPr>
        <w:t xml:space="preserve"> we will collect your email address</w:t>
      </w:r>
      <w:r w:rsidR="00F35C4D">
        <w:rPr>
          <w:rFonts w:cs="Arial"/>
        </w:rPr>
        <w:t xml:space="preserve">.  </w:t>
      </w:r>
      <w:r w:rsidR="00157C2A">
        <w:rPr>
          <w:rFonts w:cs="Arial"/>
        </w:rPr>
        <w:t>This will only be</w:t>
      </w:r>
      <w:r w:rsidR="00F35C4D">
        <w:rPr>
          <w:rFonts w:cs="Arial"/>
        </w:rPr>
        <w:t xml:space="preserve"> used for sending </w:t>
      </w:r>
      <w:r w:rsidR="00157C2A">
        <w:rPr>
          <w:rFonts w:cs="Arial"/>
        </w:rPr>
        <w:t>surveys annually.</w:t>
      </w:r>
    </w:p>
    <w:p w14:paraId="342E4BDE" w14:textId="590907EB" w:rsidR="00545CDD" w:rsidRDefault="00545CDD" w:rsidP="008971F9">
      <w:pPr>
        <w:rPr>
          <w:rFonts w:cs="Arial"/>
          <w:b/>
          <w:bCs/>
          <w:i/>
          <w:iCs/>
        </w:rPr>
      </w:pPr>
    </w:p>
    <w:p w14:paraId="6F215BC3" w14:textId="44028207" w:rsidR="0032688E" w:rsidRDefault="00790620" w:rsidP="008971F9">
      <w:pPr>
        <w:rPr>
          <w:rFonts w:cs="Arial"/>
          <w:bCs/>
          <w:iCs/>
        </w:rPr>
      </w:pPr>
      <w:r w:rsidRPr="00D0732F">
        <w:rPr>
          <w:rFonts w:cs="Arial"/>
          <w:bCs/>
          <w:iCs/>
        </w:rPr>
        <w:t xml:space="preserve">Genetic information from other family members will not be gathered for this study; however, </w:t>
      </w:r>
      <w:r w:rsidR="00D0732F" w:rsidRPr="00D0732F">
        <w:rPr>
          <w:rFonts w:cs="Arial"/>
          <w:bCs/>
          <w:iCs/>
        </w:rPr>
        <w:t xml:space="preserve">if genetic records indicate whether a genetic variant is new or inherited, this information will be recorded. </w:t>
      </w:r>
    </w:p>
    <w:p w14:paraId="3C465EB0" w14:textId="1B14EC0A" w:rsidR="004C4FB7" w:rsidRDefault="004C4FB7" w:rsidP="008971F9">
      <w:pPr>
        <w:rPr>
          <w:rFonts w:cs="Arial"/>
          <w:bCs/>
          <w:iCs/>
        </w:rPr>
      </w:pPr>
    </w:p>
    <w:p w14:paraId="6766EE02" w14:textId="618719C2" w:rsidR="00706B3C" w:rsidRDefault="00706B3C" w:rsidP="008971F9">
      <w:pPr>
        <w:rPr>
          <w:b/>
          <w:u w:val="single"/>
        </w:rPr>
      </w:pPr>
    </w:p>
    <w:p w14:paraId="405D9E45" w14:textId="6739B6C2" w:rsidR="00C663BF" w:rsidRPr="00AE29A4" w:rsidRDefault="00060A97" w:rsidP="008971F9">
      <w:pPr>
        <w:rPr>
          <w:u w:val="single"/>
        </w:rPr>
      </w:pPr>
      <w:r w:rsidRPr="00AE29A4">
        <w:rPr>
          <w:b/>
          <w:u w:val="single"/>
        </w:rPr>
        <w:t>WILL I RECEIVE RESULTS FROM THIS STUDY?</w:t>
      </w:r>
    </w:p>
    <w:p w14:paraId="628D8392" w14:textId="77777777" w:rsidR="00C663BF" w:rsidRDefault="00C663BF" w:rsidP="008971F9">
      <w:pPr>
        <w:rPr>
          <w:b/>
          <w:bCs/>
          <w:i/>
        </w:rPr>
      </w:pPr>
    </w:p>
    <w:p w14:paraId="52BA810F" w14:textId="60CA1F57" w:rsidR="00C663BF" w:rsidRPr="006F2255" w:rsidRDefault="00706B3C" w:rsidP="008971F9">
      <w:pPr>
        <w:rPr>
          <w:bCs/>
        </w:rPr>
      </w:pPr>
      <w:r>
        <w:rPr>
          <w:bCs/>
        </w:rPr>
        <w:t xml:space="preserve">Information about your genetic test result </w:t>
      </w:r>
      <w:r w:rsidR="001E5D24">
        <w:rPr>
          <w:bCs/>
        </w:rPr>
        <w:t>should</w:t>
      </w:r>
      <w:r>
        <w:rPr>
          <w:bCs/>
        </w:rPr>
        <w:t xml:space="preserve"> be discussed with your neurologist and/or geneticist</w:t>
      </w:r>
      <w:r w:rsidR="001E5D24">
        <w:rPr>
          <w:bCs/>
        </w:rPr>
        <w:t>; the research team will not provide further interpretation of the lab report</w:t>
      </w:r>
      <w:r>
        <w:rPr>
          <w:bCs/>
        </w:rPr>
        <w:t xml:space="preserve">.  Further findings that stem from this research </w:t>
      </w:r>
      <w:r w:rsidR="00C663BF" w:rsidRPr="00FA13FF">
        <w:rPr>
          <w:bCs/>
        </w:rPr>
        <w:t xml:space="preserve">will not be </w:t>
      </w:r>
      <w:r>
        <w:rPr>
          <w:bCs/>
        </w:rPr>
        <w:t xml:space="preserve">provided to you.  If you opt to be contacted for future studies, </w:t>
      </w:r>
      <w:r w:rsidR="001E5D24">
        <w:rPr>
          <w:bCs/>
        </w:rPr>
        <w:t>there is a possibility that you would learn more specific information from that study.</w:t>
      </w:r>
    </w:p>
    <w:p w14:paraId="57F5F071" w14:textId="77777777" w:rsidR="00BB1A78" w:rsidRPr="00BB1A78" w:rsidRDefault="00BB1A78" w:rsidP="008971F9">
      <w:pPr>
        <w:rPr>
          <w:rFonts w:cs="Arial"/>
          <w:b/>
          <w:bCs/>
        </w:rPr>
      </w:pPr>
    </w:p>
    <w:p w14:paraId="111610A5" w14:textId="77777777" w:rsidR="00B073FF" w:rsidRDefault="00060A97" w:rsidP="008971F9">
      <w:pPr>
        <w:rPr>
          <w:rFonts w:cs="Arial"/>
        </w:rPr>
      </w:pPr>
      <w:r w:rsidRPr="00AE29A4">
        <w:rPr>
          <w:rFonts w:cs="Arial"/>
          <w:b/>
          <w:bCs/>
          <w:u w:val="single"/>
        </w:rPr>
        <w:t>WHAT RISKS CAN I EXPECT FROM TAKING PART IN THIS STUDY</w:t>
      </w:r>
      <w:r w:rsidR="00DE76EC" w:rsidRPr="00AE29A4">
        <w:rPr>
          <w:rFonts w:cs="Arial"/>
          <w:b/>
          <w:bCs/>
        </w:rPr>
        <w:t>?</w:t>
      </w:r>
      <w:r w:rsidR="00B90914" w:rsidRPr="00EB2C6D">
        <w:rPr>
          <w:rFonts w:cs="Arial"/>
        </w:rPr>
        <w:t>:</w:t>
      </w:r>
      <w:r w:rsidR="00B90914">
        <w:rPr>
          <w:rFonts w:cs="Arial"/>
        </w:rPr>
        <w:t xml:space="preserve"> </w:t>
      </w:r>
    </w:p>
    <w:p w14:paraId="0A4648CD" w14:textId="77777777" w:rsidR="00B073FF" w:rsidRDefault="00B073FF" w:rsidP="008971F9">
      <w:pPr>
        <w:tabs>
          <w:tab w:val="left" w:pos="450"/>
        </w:tabs>
        <w:ind w:left="360"/>
        <w:rPr>
          <w:rFonts w:cs="Arial"/>
        </w:rPr>
      </w:pPr>
    </w:p>
    <w:p w14:paraId="03BD1A3C" w14:textId="4D0E5AEE" w:rsidR="00B073FF" w:rsidRPr="004C4FB7" w:rsidRDefault="004C4FB7" w:rsidP="004C4FB7">
      <w:r w:rsidRPr="0032688E">
        <w:rPr>
          <w:iCs/>
        </w:rPr>
        <w:t xml:space="preserve">A </w:t>
      </w:r>
      <w:r>
        <w:rPr>
          <w:iCs/>
        </w:rPr>
        <w:t>f</w:t>
      </w:r>
      <w:r w:rsidRPr="0032688E">
        <w:rPr>
          <w:iCs/>
        </w:rPr>
        <w:t xml:space="preserve">ederal law, called the Genetic Information Nondiscrimination Act (GINA), generally makes it </w:t>
      </w:r>
    </w:p>
    <w:p w14:paraId="6078566F" w14:textId="77777777" w:rsidR="004C4FB7" w:rsidRPr="0032688E" w:rsidRDefault="004C4FB7" w:rsidP="004C4FB7">
      <w:pPr>
        <w:rPr>
          <w:iCs/>
        </w:rPr>
      </w:pPr>
      <w:r w:rsidRPr="0032688E">
        <w:rPr>
          <w:iCs/>
        </w:rPr>
        <w:t xml:space="preserve">illegal for health insurance companies, group health plans, and most employers to discriminate against you based on your genetic information.  Be aware that this </w:t>
      </w:r>
      <w:r>
        <w:rPr>
          <w:iCs/>
        </w:rPr>
        <w:t>f</w:t>
      </w:r>
      <w:r w:rsidRPr="0032688E">
        <w:rPr>
          <w:iCs/>
        </w:rPr>
        <w:t xml:space="preserve">ederal law does </w:t>
      </w:r>
      <w:r w:rsidRPr="0032688E">
        <w:rPr>
          <w:bCs/>
          <w:iCs/>
        </w:rPr>
        <w:t xml:space="preserve">not </w:t>
      </w:r>
      <w:r w:rsidRPr="0032688E">
        <w:rPr>
          <w:iCs/>
        </w:rPr>
        <w:t>protect you against genetic discrimination by companies that sell life insurance, disability insurance, or long-term care insurance.  GINA also does not protect you against discrimination if you have already been diagnosed with the genetic disease being tested.</w:t>
      </w:r>
    </w:p>
    <w:p w14:paraId="0398CF99" w14:textId="77777777" w:rsidR="004C4FB7" w:rsidRPr="0032688E" w:rsidRDefault="004C4FB7" w:rsidP="004C4FB7">
      <w:pPr>
        <w:rPr>
          <w:iCs/>
        </w:rPr>
      </w:pPr>
    </w:p>
    <w:p w14:paraId="1860C9F2" w14:textId="45213727" w:rsidR="004C4FB7" w:rsidRDefault="004C4FB7" w:rsidP="004C4FB7">
      <w:r w:rsidRPr="0032688E">
        <w:t>Although we have made effort</w:t>
      </w:r>
      <w:r>
        <w:t>s</w:t>
      </w:r>
      <w:r w:rsidRPr="0032688E">
        <w:t xml:space="preserve"> to protect your identity, there is a small risk of loss of confidentiality.  If the results of these studies of your genetic makeup were to be accidentally released, it might be possible that the information we gather about you as part of this study could become available to an insurer or an employer, or a relative, or someone else outside the study. Even though there are </w:t>
      </w:r>
      <w:r>
        <w:t xml:space="preserve">certain genetic </w:t>
      </w:r>
      <w:r w:rsidRPr="0032688E">
        <w:t xml:space="preserve">discrimination </w:t>
      </w:r>
      <w:r>
        <w:t xml:space="preserve">and confidentiality </w:t>
      </w:r>
      <w:r w:rsidRPr="0032688E">
        <w:t xml:space="preserve">protections in both Oregon law and </w:t>
      </w:r>
      <w:r>
        <w:t>f</w:t>
      </w:r>
      <w:r w:rsidRPr="0032688E">
        <w:t>ederal law, there is still a small chance that you could be harmed if a release occurred.</w:t>
      </w:r>
    </w:p>
    <w:p w14:paraId="064CD05C" w14:textId="0D3A29CF" w:rsidR="004C4FB7" w:rsidRDefault="004C4FB7" w:rsidP="008971F9">
      <w:pPr>
        <w:tabs>
          <w:tab w:val="left" w:pos="450"/>
        </w:tabs>
        <w:rPr>
          <w:rFonts w:cs="Arial"/>
        </w:rPr>
      </w:pPr>
    </w:p>
    <w:p w14:paraId="0B5D03CA" w14:textId="5CB0ABD4" w:rsidR="0029002D" w:rsidRDefault="004C4FB7" w:rsidP="008971F9">
      <w:pPr>
        <w:tabs>
          <w:tab w:val="left" w:pos="450"/>
        </w:tabs>
        <w:rPr>
          <w:b/>
          <w:i/>
          <w:u w:val="single"/>
        </w:rPr>
      </w:pPr>
      <w:r>
        <w:rPr>
          <w:rFonts w:cs="Arial"/>
        </w:rPr>
        <w:t>The annual survey contains</w:t>
      </w:r>
      <w:r w:rsidR="001E5D24">
        <w:rPr>
          <w:rFonts w:cs="Arial"/>
        </w:rPr>
        <w:t xml:space="preserve"> questions related to quality of life, response to treatment, and </w:t>
      </w:r>
      <w:r>
        <w:rPr>
          <w:rFonts w:cs="Arial"/>
        </w:rPr>
        <w:t xml:space="preserve">SUDEP.  </w:t>
      </w:r>
      <w:r w:rsidR="00B90914">
        <w:rPr>
          <w:rFonts w:cs="Arial"/>
        </w:rPr>
        <w:t xml:space="preserve">Some of these questions may seem very personal or embarrassing.  They may upset you.  You may refuse to answer any of the questions that you do not wish to answer.  If the questions make you very upset, we will help you to find a counselor.  </w:t>
      </w:r>
    </w:p>
    <w:p w14:paraId="0A6724D8" w14:textId="77777777" w:rsidR="00E256EC" w:rsidRDefault="00E256EC" w:rsidP="008971F9">
      <w:pPr>
        <w:rPr>
          <w:b/>
          <w:i/>
          <w:u w:val="single"/>
        </w:rPr>
      </w:pPr>
    </w:p>
    <w:p w14:paraId="456E80ED" w14:textId="77777777" w:rsidR="00B073FF" w:rsidRDefault="00B073FF" w:rsidP="008971F9">
      <w:pPr>
        <w:pStyle w:val="NormalWeb"/>
        <w:autoSpaceDE w:val="0"/>
        <w:autoSpaceDN w:val="0"/>
        <w:spacing w:before="0" w:beforeAutospacing="0" w:after="0" w:afterAutospacing="0"/>
        <w:rPr>
          <w:rFonts w:cs="Arial"/>
        </w:rPr>
      </w:pPr>
    </w:p>
    <w:p w14:paraId="3B54CC2E" w14:textId="1F01DAFD" w:rsidR="00B073FF" w:rsidRPr="00B87F5D" w:rsidRDefault="00060A97" w:rsidP="008971F9">
      <w:pPr>
        <w:rPr>
          <w:rFonts w:cs="Arial"/>
          <w:szCs w:val="22"/>
        </w:rPr>
      </w:pPr>
      <w:r w:rsidRPr="00B87F5D">
        <w:rPr>
          <w:rFonts w:cs="Arial"/>
          <w:b/>
          <w:bCs/>
          <w:szCs w:val="22"/>
          <w:u w:val="single"/>
        </w:rPr>
        <w:lastRenderedPageBreak/>
        <w:t>WHAT ARE MY CHOICES IF I DECIDE NOT TO TAKE PART IN THIS STUDY?</w:t>
      </w:r>
      <w:r w:rsidR="00B90914" w:rsidRPr="00B87F5D">
        <w:rPr>
          <w:rFonts w:cs="Arial"/>
          <w:szCs w:val="22"/>
        </w:rPr>
        <w:t xml:space="preserve"> </w:t>
      </w:r>
    </w:p>
    <w:p w14:paraId="4341B10A" w14:textId="77777777" w:rsidR="00C31D1B" w:rsidRDefault="00C31D1B" w:rsidP="008971F9">
      <w:pPr>
        <w:rPr>
          <w:rFonts w:cs="Arial"/>
          <w:b/>
          <w:bCs/>
          <w:i/>
          <w:iCs/>
          <w:szCs w:val="22"/>
        </w:rPr>
      </w:pPr>
    </w:p>
    <w:p w14:paraId="3F29D083" w14:textId="151434FE" w:rsidR="00B073FF" w:rsidRPr="00B87F5D" w:rsidRDefault="00B90914" w:rsidP="008971F9">
      <w:pPr>
        <w:rPr>
          <w:rFonts w:cs="Arial"/>
          <w:i/>
          <w:iCs/>
          <w:szCs w:val="22"/>
        </w:rPr>
      </w:pPr>
      <w:r w:rsidRPr="00B87F5D">
        <w:rPr>
          <w:rFonts w:cs="Arial"/>
          <w:szCs w:val="22"/>
        </w:rPr>
        <w:t xml:space="preserve">You may choose not to be in this study. </w:t>
      </w:r>
      <w:r w:rsidR="004C4FB7">
        <w:rPr>
          <w:rFonts w:cs="Arial"/>
          <w:bCs/>
          <w:iCs/>
        </w:rPr>
        <w:t xml:space="preserve">Your decision to participate or not participate will not change the care that your doctor provides you. </w:t>
      </w:r>
    </w:p>
    <w:p w14:paraId="4230F639" w14:textId="77777777" w:rsidR="00B073FF" w:rsidRPr="00B87F5D" w:rsidRDefault="00B073FF" w:rsidP="008971F9">
      <w:pPr>
        <w:rPr>
          <w:rFonts w:cs="Arial"/>
          <w:szCs w:val="22"/>
        </w:rPr>
      </w:pPr>
    </w:p>
    <w:p w14:paraId="6B62D13B" w14:textId="77777777" w:rsidR="00B073FF" w:rsidRPr="00B87F5D" w:rsidRDefault="00060A97" w:rsidP="008971F9">
      <w:pPr>
        <w:rPr>
          <w:rFonts w:cs="Arial"/>
          <w:szCs w:val="22"/>
        </w:rPr>
      </w:pPr>
      <w:r w:rsidRPr="00B87F5D">
        <w:rPr>
          <w:rFonts w:cs="Arial"/>
          <w:b/>
          <w:bCs/>
          <w:szCs w:val="22"/>
          <w:u w:val="single"/>
        </w:rPr>
        <w:t>WHO WILL SEE MY PERSONAL INFORMATION</w:t>
      </w:r>
      <w:r w:rsidR="00DE76EC" w:rsidRPr="00B87F5D">
        <w:rPr>
          <w:rFonts w:cs="Arial"/>
          <w:b/>
          <w:bCs/>
          <w:szCs w:val="22"/>
        </w:rPr>
        <w:t>?</w:t>
      </w:r>
    </w:p>
    <w:p w14:paraId="1A3EDF69" w14:textId="77777777" w:rsidR="00C31D1B" w:rsidRDefault="00C31D1B" w:rsidP="008971F9">
      <w:pPr>
        <w:rPr>
          <w:rFonts w:cs="Arial"/>
          <w:b/>
          <w:i/>
          <w:szCs w:val="22"/>
        </w:rPr>
      </w:pPr>
    </w:p>
    <w:p w14:paraId="4901AD2F" w14:textId="4C6A0496" w:rsidR="008A7F97" w:rsidRDefault="00B37702" w:rsidP="008971F9">
      <w:r w:rsidRPr="00B87F5D">
        <w:rPr>
          <w:rFonts w:cs="Arial"/>
          <w:szCs w:val="22"/>
        </w:rPr>
        <w:t>We will take steps</w:t>
      </w:r>
      <w:r w:rsidR="00BE16E2" w:rsidRPr="00BE63DE">
        <w:t xml:space="preserve"> to keep your personal information confidential, but we cannot guara</w:t>
      </w:r>
      <w:r w:rsidR="00BE16E2">
        <w:t>ntee total privacy.</w:t>
      </w:r>
      <w:r w:rsidR="002A2EAF">
        <w:t xml:space="preserve">  </w:t>
      </w:r>
    </w:p>
    <w:p w14:paraId="605DBB84" w14:textId="7DB87F96" w:rsidR="008A7F97" w:rsidRDefault="008A7F97" w:rsidP="008971F9"/>
    <w:p w14:paraId="06EF8FD2" w14:textId="4726114D" w:rsidR="00BC15F1" w:rsidRDefault="00295E1E" w:rsidP="008971F9">
      <w:r>
        <w:t xml:space="preserve">We will create and collect health information about you as described in the </w:t>
      </w:r>
      <w:r w:rsidR="0033404B" w:rsidRPr="0033404B">
        <w:t>WHY IS THIS STUDY BEING DONE?</w:t>
      </w:r>
      <w:r w:rsidR="00AA0D65">
        <w:t xml:space="preserve"> and </w:t>
      </w:r>
      <w:r w:rsidR="0033404B">
        <w:t xml:space="preserve">the </w:t>
      </w:r>
      <w:r w:rsidR="0033404B" w:rsidRPr="0033404B">
        <w:t>WHAT EXAMS, TESTS AND PROCEDURES ARE INVOLVED IN THIS STUDY?</w:t>
      </w:r>
      <w:r>
        <w:t xml:space="preserve"> section</w:t>
      </w:r>
      <w:r w:rsidR="00AA0D65">
        <w:t>s</w:t>
      </w:r>
      <w:r>
        <w:t xml:space="preserve"> of this form.  </w:t>
      </w:r>
      <w:r w:rsidR="00B37702">
        <w:t>Health information is private and is protected under federal law</w:t>
      </w:r>
      <w:r w:rsidR="00803A8F">
        <w:t xml:space="preserve"> and Oregon law</w:t>
      </w:r>
      <w:r w:rsidR="00B37702">
        <w:t xml:space="preserve">. </w:t>
      </w:r>
      <w:r w:rsidR="00B744EE">
        <w:t xml:space="preserve"> </w:t>
      </w:r>
      <w:r w:rsidR="00EF1DEB">
        <w:t xml:space="preserve">By agreeing to be in this study, you are </w:t>
      </w:r>
      <w:r w:rsidR="00EA49E6">
        <w:t>giving permission (also called authorization) for us to use and disclose your health information as described in this form.</w:t>
      </w:r>
    </w:p>
    <w:p w14:paraId="2F6D2F1A" w14:textId="77777777" w:rsidR="00BC15F1" w:rsidRDefault="00BC15F1" w:rsidP="008971F9">
      <w:pPr>
        <w:rPr>
          <w:rFonts w:cs="Arial"/>
          <w:bCs/>
          <w:iCs/>
        </w:rPr>
      </w:pPr>
    </w:p>
    <w:p w14:paraId="6BDA4B8D" w14:textId="27B2F6BF" w:rsidR="00C31D1B" w:rsidRDefault="005739FC" w:rsidP="00C31D1B">
      <w:pPr>
        <w:rPr>
          <w:rFonts w:cs="Arial"/>
          <w:bCs/>
          <w:iCs/>
        </w:rPr>
      </w:pPr>
      <w:r>
        <w:rPr>
          <w:rFonts w:cs="Arial"/>
          <w:bCs/>
          <w:iCs/>
        </w:rPr>
        <w:t xml:space="preserve">The investigators, study staff, and others at </w:t>
      </w:r>
      <w:r w:rsidR="00880938">
        <w:rPr>
          <w:rFonts w:cs="Arial"/>
          <w:bCs/>
          <w:iCs/>
        </w:rPr>
        <w:t>Oregon Health &amp; Sciences University (</w:t>
      </w:r>
      <w:r>
        <w:rPr>
          <w:rFonts w:cs="Arial"/>
          <w:bCs/>
          <w:iCs/>
        </w:rPr>
        <w:t>OHSU</w:t>
      </w:r>
      <w:r w:rsidR="00880938">
        <w:rPr>
          <w:rFonts w:cs="Arial"/>
          <w:bCs/>
          <w:iCs/>
        </w:rPr>
        <w:t>)</w:t>
      </w:r>
      <w:r>
        <w:rPr>
          <w:rFonts w:cs="Arial"/>
          <w:bCs/>
          <w:iCs/>
        </w:rPr>
        <w:t xml:space="preserve"> may</w:t>
      </w:r>
      <w:r w:rsidR="00BE16E2">
        <w:rPr>
          <w:rFonts w:cs="Arial"/>
          <w:bCs/>
          <w:iCs/>
        </w:rPr>
        <w:t xml:space="preserve"> use </w:t>
      </w:r>
      <w:r>
        <w:rPr>
          <w:rFonts w:cs="Arial"/>
          <w:bCs/>
          <w:iCs/>
        </w:rPr>
        <w:t xml:space="preserve">the information we collect </w:t>
      </w:r>
      <w:r w:rsidR="00803A8F">
        <w:rPr>
          <w:rFonts w:cs="Arial"/>
          <w:bCs/>
          <w:iCs/>
        </w:rPr>
        <w:t xml:space="preserve">and create </w:t>
      </w:r>
      <w:r>
        <w:rPr>
          <w:rFonts w:cs="Arial"/>
          <w:bCs/>
          <w:iCs/>
        </w:rPr>
        <w:t>about you</w:t>
      </w:r>
      <w:r w:rsidR="00BE16E2">
        <w:rPr>
          <w:rFonts w:cs="Arial"/>
          <w:bCs/>
          <w:iCs/>
        </w:rPr>
        <w:t xml:space="preserve"> </w:t>
      </w:r>
      <w:r w:rsidR="008A7F97">
        <w:rPr>
          <w:rFonts w:cs="Arial"/>
          <w:bCs/>
          <w:iCs/>
        </w:rPr>
        <w:t>in order to</w:t>
      </w:r>
      <w:r w:rsidR="00BE16E2">
        <w:rPr>
          <w:rFonts w:cs="Arial"/>
          <w:bCs/>
          <w:iCs/>
        </w:rPr>
        <w:t xml:space="preserve"> conduct </w:t>
      </w:r>
      <w:r>
        <w:rPr>
          <w:rFonts w:cs="Arial"/>
          <w:bCs/>
          <w:iCs/>
        </w:rPr>
        <w:t xml:space="preserve">and oversee </w:t>
      </w:r>
      <w:r w:rsidR="004C4FB7">
        <w:rPr>
          <w:rFonts w:cs="Arial"/>
          <w:bCs/>
          <w:iCs/>
        </w:rPr>
        <w:t>this research study.  This will be entered into a RedCAP database maintained by researchers at</w:t>
      </w:r>
      <w:r w:rsidR="00880938">
        <w:rPr>
          <w:rFonts w:cs="Arial"/>
          <w:bCs/>
          <w:iCs/>
        </w:rPr>
        <w:t xml:space="preserve"> OHSU</w:t>
      </w:r>
      <w:r w:rsidR="004C4FB7">
        <w:rPr>
          <w:rFonts w:cs="Arial"/>
          <w:bCs/>
          <w:iCs/>
        </w:rPr>
        <w:t>.</w:t>
      </w:r>
      <w:r w:rsidR="00880938">
        <w:rPr>
          <w:rFonts w:cs="Arial"/>
          <w:bCs/>
          <w:iCs/>
        </w:rPr>
        <w:t xml:space="preserve"> This is a secure database only available to participating researchers.</w:t>
      </w:r>
      <w:r w:rsidR="004C4FB7">
        <w:rPr>
          <w:rFonts w:cs="Arial"/>
          <w:bCs/>
          <w:iCs/>
        </w:rPr>
        <w:t xml:space="preserve"> </w:t>
      </w:r>
      <w:r w:rsidR="00C31D1B">
        <w:rPr>
          <w:rFonts w:cs="Arial"/>
          <w:bCs/>
          <w:iCs/>
        </w:rPr>
        <w:t xml:space="preserve"> An anonymous study </w:t>
      </w:r>
      <w:r w:rsidR="00C31D1B" w:rsidRPr="00BB1A78">
        <w:rPr>
          <w:rFonts w:cs="Arial"/>
        </w:rPr>
        <w:t>number will be assigned to you</w:t>
      </w:r>
      <w:r w:rsidR="00C31D1B">
        <w:rPr>
          <w:rFonts w:cs="Arial"/>
        </w:rPr>
        <w:t>.</w:t>
      </w:r>
      <w:r w:rsidR="00C31D1B" w:rsidRPr="00BB1A78">
        <w:rPr>
          <w:rFonts w:cs="Arial"/>
        </w:rPr>
        <w:t xml:space="preserve">  Only the investigators</w:t>
      </w:r>
      <w:r w:rsidR="00C31D1B">
        <w:rPr>
          <w:rFonts w:cs="Arial"/>
        </w:rPr>
        <w:t xml:space="preserve"> at your hospital </w:t>
      </w:r>
      <w:r w:rsidR="00C31D1B" w:rsidRPr="00BB1A78">
        <w:rPr>
          <w:rFonts w:cs="Arial"/>
        </w:rPr>
        <w:t xml:space="preserve">will be authorized to link the </w:t>
      </w:r>
      <w:r w:rsidR="00C31D1B">
        <w:rPr>
          <w:rFonts w:cs="Arial"/>
        </w:rPr>
        <w:t xml:space="preserve">study </w:t>
      </w:r>
      <w:r w:rsidR="00C31D1B" w:rsidRPr="00BB1A78">
        <w:rPr>
          <w:rFonts w:cs="Arial"/>
        </w:rPr>
        <w:t xml:space="preserve">number to you.  </w:t>
      </w:r>
    </w:p>
    <w:p w14:paraId="66D22B0D" w14:textId="3CA59D14" w:rsidR="004C4FB7" w:rsidRDefault="004C4FB7" w:rsidP="008971F9">
      <w:pPr>
        <w:rPr>
          <w:rFonts w:cs="Arial"/>
          <w:bCs/>
          <w:iCs/>
        </w:rPr>
      </w:pPr>
    </w:p>
    <w:p w14:paraId="2B8F4568" w14:textId="2345F6A8" w:rsidR="004C4FB7" w:rsidRDefault="004C4FB7" w:rsidP="008971F9">
      <w:pPr>
        <w:rPr>
          <w:rFonts w:cs="Arial"/>
          <w:bCs/>
          <w:iCs/>
        </w:rPr>
      </w:pPr>
      <w:r>
        <w:rPr>
          <w:rFonts w:cs="Arial"/>
          <w:bCs/>
          <w:iCs/>
        </w:rPr>
        <w:t xml:space="preserve">This study is collaborative between participating </w:t>
      </w:r>
      <w:r w:rsidR="00880938">
        <w:rPr>
          <w:rFonts w:cs="Arial"/>
          <w:bCs/>
          <w:iCs/>
        </w:rPr>
        <w:t xml:space="preserve">US </w:t>
      </w:r>
      <w:r>
        <w:rPr>
          <w:rFonts w:cs="Arial"/>
          <w:bCs/>
          <w:iCs/>
        </w:rPr>
        <w:t xml:space="preserve">hospitals affiliated with the Pediatric Epilepsy Research Consortium (PERC). </w:t>
      </w:r>
      <w:r w:rsidR="00C31D1B">
        <w:rPr>
          <w:rFonts w:cs="Arial"/>
          <w:bCs/>
          <w:iCs/>
        </w:rPr>
        <w:t xml:space="preserve">Information such as age, sex, </w:t>
      </w:r>
      <w:r w:rsidR="00880938">
        <w:rPr>
          <w:rFonts w:cs="Arial"/>
          <w:bCs/>
          <w:iCs/>
        </w:rPr>
        <w:t xml:space="preserve">and </w:t>
      </w:r>
      <w:r w:rsidR="00C31D1B">
        <w:rPr>
          <w:rFonts w:cs="Arial"/>
          <w:bCs/>
          <w:iCs/>
        </w:rPr>
        <w:t xml:space="preserve">the genetic test result may be shared with co-investigators that participate in PERC, but it would be associated </w:t>
      </w:r>
      <w:r w:rsidR="00880938">
        <w:rPr>
          <w:rFonts w:cs="Arial"/>
          <w:bCs/>
          <w:iCs/>
        </w:rPr>
        <w:t>with the</w:t>
      </w:r>
      <w:r w:rsidR="00C31D1B">
        <w:rPr>
          <w:rFonts w:cs="Arial"/>
          <w:bCs/>
          <w:iCs/>
        </w:rPr>
        <w:t xml:space="preserve"> anonymous study number to maximize confidentiality.  </w:t>
      </w:r>
      <w:r w:rsidR="008C5449" w:rsidRPr="00803A8F">
        <w:rPr>
          <w:rFonts w:cs="Arial"/>
        </w:rPr>
        <w:t xml:space="preserve"> </w:t>
      </w:r>
      <w:r w:rsidR="00880938">
        <w:rPr>
          <w:rFonts w:cs="Arial"/>
          <w:bCs/>
          <w:iCs/>
        </w:rPr>
        <w:t>Identifiable information such as name</w:t>
      </w:r>
      <w:r w:rsidR="00C24E35">
        <w:rPr>
          <w:rFonts w:cs="Arial"/>
          <w:bCs/>
          <w:iCs/>
        </w:rPr>
        <w:t>,</w:t>
      </w:r>
      <w:r w:rsidR="00880938">
        <w:rPr>
          <w:rFonts w:cs="Arial"/>
          <w:bCs/>
          <w:iCs/>
        </w:rPr>
        <w:t>medical record number</w:t>
      </w:r>
      <w:r w:rsidR="00C24E35">
        <w:rPr>
          <w:rFonts w:cs="Arial"/>
          <w:bCs/>
          <w:iCs/>
        </w:rPr>
        <w:t>, and e-mail</w:t>
      </w:r>
      <w:r w:rsidR="00880938">
        <w:rPr>
          <w:rFonts w:cs="Arial"/>
          <w:bCs/>
          <w:iCs/>
        </w:rPr>
        <w:t xml:space="preserve"> are not shared with investigators outside of the hospital where your child is seen.</w:t>
      </w:r>
      <w:r>
        <w:rPr>
          <w:rFonts w:cs="Arial"/>
          <w:bCs/>
          <w:iCs/>
        </w:rPr>
        <w:t xml:space="preserve"> </w:t>
      </w:r>
      <w:r w:rsidR="00880938">
        <w:rPr>
          <w:rFonts w:cs="Arial"/>
          <w:bCs/>
          <w:iCs/>
        </w:rPr>
        <w:t xml:space="preserve"> </w:t>
      </w:r>
      <w:r>
        <w:rPr>
          <w:rFonts w:cs="Arial"/>
          <w:bCs/>
          <w:iCs/>
        </w:rPr>
        <w:t xml:space="preserve">This information will not be shared </w:t>
      </w:r>
      <w:r w:rsidR="00880938">
        <w:rPr>
          <w:rFonts w:cs="Arial"/>
          <w:bCs/>
          <w:iCs/>
        </w:rPr>
        <w:t>with other organizations or posted in a public database</w:t>
      </w:r>
      <w:r w:rsidR="00A07650">
        <w:rPr>
          <w:rFonts w:cs="Arial"/>
          <w:bCs/>
          <w:iCs/>
        </w:rPr>
        <w:t>, nor will it be sold to a third party</w:t>
      </w:r>
      <w:r>
        <w:rPr>
          <w:rFonts w:cs="Arial"/>
          <w:bCs/>
          <w:iCs/>
        </w:rPr>
        <w:t xml:space="preserve">.  If there are additional studies that develop that may pertain to your child, researchers from your child’s hospital may contact you to participate.  You may choose today whether you wish to be contacted for possible future studies (see final page).  If you do not want to be contacted in the future, you may still participate in the current study.  </w:t>
      </w:r>
    </w:p>
    <w:p w14:paraId="526A94EE" w14:textId="77777777" w:rsidR="00196F5F" w:rsidRDefault="00196F5F" w:rsidP="008971F9"/>
    <w:p w14:paraId="5DE041A1" w14:textId="682A2AAA" w:rsidR="00196F5F" w:rsidRPr="00196F5F" w:rsidRDefault="00196F5F" w:rsidP="008971F9">
      <w:pPr>
        <w:rPr>
          <w:rFonts w:cs="Arial"/>
          <w:bCs/>
          <w:iCs/>
        </w:rPr>
      </w:pPr>
      <w:r>
        <w:rPr>
          <w:rFonts w:cs="Arial"/>
          <w:bCs/>
          <w:iCs/>
        </w:rPr>
        <w:t xml:space="preserve">We may </w:t>
      </w:r>
      <w:r w:rsidR="00B0329F">
        <w:rPr>
          <w:rFonts w:cs="Arial"/>
          <w:bCs/>
          <w:iCs/>
        </w:rPr>
        <w:t>release</w:t>
      </w:r>
      <w:r>
        <w:rPr>
          <w:rFonts w:cs="Arial"/>
          <w:bCs/>
          <w:iCs/>
        </w:rPr>
        <w:t xml:space="preserve"> </w:t>
      </w:r>
      <w:r w:rsidR="00EA49E6">
        <w:rPr>
          <w:rFonts w:cs="Arial"/>
          <w:bCs/>
          <w:iCs/>
        </w:rPr>
        <w:t xml:space="preserve">this </w:t>
      </w:r>
      <w:r>
        <w:rPr>
          <w:rFonts w:cs="Arial"/>
          <w:bCs/>
          <w:iCs/>
        </w:rPr>
        <w:t xml:space="preserve">information to others </w:t>
      </w:r>
      <w:r w:rsidR="00803A8F">
        <w:rPr>
          <w:rFonts w:cs="Arial"/>
          <w:bCs/>
          <w:iCs/>
        </w:rPr>
        <w:t xml:space="preserve">outside of OHSU </w:t>
      </w:r>
      <w:r>
        <w:rPr>
          <w:rFonts w:cs="Arial"/>
          <w:bCs/>
          <w:iCs/>
        </w:rPr>
        <w:t xml:space="preserve">who are involved in </w:t>
      </w:r>
      <w:r w:rsidR="00BE16E2">
        <w:rPr>
          <w:rFonts w:cs="Arial"/>
          <w:bCs/>
          <w:iCs/>
        </w:rPr>
        <w:t>conducting</w:t>
      </w:r>
      <w:r>
        <w:rPr>
          <w:rFonts w:cs="Arial"/>
          <w:bCs/>
          <w:iCs/>
        </w:rPr>
        <w:t xml:space="preserve"> or overseeing research</w:t>
      </w:r>
      <w:r w:rsidR="00A048A6">
        <w:rPr>
          <w:rFonts w:cs="Arial"/>
          <w:bCs/>
          <w:iCs/>
        </w:rPr>
        <w:t>, including</w:t>
      </w:r>
      <w:r w:rsidR="008C5449">
        <w:rPr>
          <w:rFonts w:cs="Arial"/>
          <w:bCs/>
          <w:iCs/>
        </w:rPr>
        <w:t>:</w:t>
      </w:r>
    </w:p>
    <w:p w14:paraId="7F42AF27" w14:textId="77777777" w:rsidR="00196F5F" w:rsidRPr="003820B0" w:rsidRDefault="00196F5F" w:rsidP="008971F9">
      <w:pPr>
        <w:autoSpaceDE w:val="0"/>
        <w:autoSpaceDN w:val="0"/>
        <w:adjustRightInd w:val="0"/>
        <w:rPr>
          <w:rFonts w:cs="Arial"/>
          <w:szCs w:val="22"/>
        </w:rPr>
      </w:pPr>
    </w:p>
    <w:p w14:paraId="71F9EB0E" w14:textId="77777777" w:rsidR="00196F5F" w:rsidRPr="003820B0" w:rsidRDefault="00196F5F" w:rsidP="008971F9">
      <w:pPr>
        <w:pStyle w:val="ListParagraph"/>
        <w:numPr>
          <w:ilvl w:val="0"/>
          <w:numId w:val="4"/>
        </w:numPr>
        <w:autoSpaceDE w:val="0"/>
        <w:autoSpaceDN w:val="0"/>
        <w:adjustRightInd w:val="0"/>
        <w:rPr>
          <w:rFonts w:cs="Arial"/>
          <w:szCs w:val="22"/>
        </w:rPr>
      </w:pPr>
      <w:r w:rsidRPr="007768F6">
        <w:rPr>
          <w:rFonts w:cs="Arial"/>
          <w:szCs w:val="22"/>
        </w:rPr>
        <w:t>The Food and Drug Administration</w:t>
      </w:r>
    </w:p>
    <w:p w14:paraId="334899C3" w14:textId="6B1327FE" w:rsidR="002A2EAF" w:rsidRDefault="00196F5F" w:rsidP="008971F9">
      <w:pPr>
        <w:pStyle w:val="ListParagraph"/>
        <w:numPr>
          <w:ilvl w:val="0"/>
          <w:numId w:val="4"/>
        </w:numPr>
        <w:autoSpaceDE w:val="0"/>
        <w:autoSpaceDN w:val="0"/>
        <w:adjustRightInd w:val="0"/>
        <w:rPr>
          <w:rFonts w:cs="Arial"/>
          <w:szCs w:val="22"/>
        </w:rPr>
      </w:pPr>
      <w:r w:rsidRPr="007768F6">
        <w:rPr>
          <w:rFonts w:cs="Arial"/>
          <w:szCs w:val="22"/>
        </w:rPr>
        <w:t xml:space="preserve">The Office for Human Research Protections, </w:t>
      </w:r>
      <w:r w:rsidR="00B37702">
        <w:rPr>
          <w:rFonts w:cs="Arial"/>
          <w:szCs w:val="22"/>
        </w:rPr>
        <w:t>a federal agency that</w:t>
      </w:r>
      <w:r w:rsidRPr="007768F6">
        <w:rPr>
          <w:rFonts w:cs="Arial"/>
          <w:szCs w:val="22"/>
        </w:rPr>
        <w:t xml:space="preserve"> oversees research involving humans</w:t>
      </w:r>
    </w:p>
    <w:p w14:paraId="58F22871" w14:textId="77777777" w:rsidR="008C5449" w:rsidRPr="008C5449" w:rsidRDefault="008C5449" w:rsidP="008C5449">
      <w:pPr>
        <w:pStyle w:val="ListParagraph"/>
        <w:autoSpaceDE w:val="0"/>
        <w:autoSpaceDN w:val="0"/>
        <w:adjustRightInd w:val="0"/>
        <w:rPr>
          <w:rFonts w:cs="Arial"/>
          <w:szCs w:val="22"/>
        </w:rPr>
      </w:pPr>
    </w:p>
    <w:p w14:paraId="033F945A" w14:textId="77777777" w:rsidR="003704D1" w:rsidRDefault="00173E78" w:rsidP="008971F9">
      <w:pPr>
        <w:rPr>
          <w:rFonts w:cs="Arial"/>
          <w:bCs/>
        </w:rPr>
      </w:pPr>
      <w:r>
        <w:rPr>
          <w:rFonts w:cs="Arial"/>
          <w:bCs/>
        </w:rPr>
        <w:t>Those listed above may also be permitted to review and copy your records</w:t>
      </w:r>
      <w:r w:rsidR="003704D1">
        <w:rPr>
          <w:rFonts w:cs="Arial"/>
          <w:bCs/>
        </w:rPr>
        <w:t>, including your medical records</w:t>
      </w:r>
      <w:r>
        <w:rPr>
          <w:rFonts w:cs="Arial"/>
          <w:bCs/>
        </w:rPr>
        <w:t>.</w:t>
      </w:r>
    </w:p>
    <w:p w14:paraId="4E6175DB" w14:textId="77777777" w:rsidR="003704D1" w:rsidRDefault="003704D1" w:rsidP="008971F9">
      <w:pPr>
        <w:rPr>
          <w:rFonts w:cs="Arial"/>
          <w:szCs w:val="22"/>
        </w:rPr>
      </w:pPr>
    </w:p>
    <w:p w14:paraId="0BF344AE" w14:textId="50BA4634" w:rsidR="00A10112" w:rsidRDefault="00611F9D" w:rsidP="008971F9">
      <w:pPr>
        <w:rPr>
          <w:rFonts w:cs="Arial"/>
        </w:rPr>
      </w:pPr>
      <w:r>
        <w:rPr>
          <w:rFonts w:cs="Arial"/>
          <w:bCs/>
        </w:rPr>
        <w:t xml:space="preserve">We </w:t>
      </w:r>
      <w:r w:rsidR="00256B14">
        <w:rPr>
          <w:rFonts w:cs="Arial"/>
          <w:bCs/>
        </w:rPr>
        <w:t>will not</w:t>
      </w:r>
      <w:r>
        <w:rPr>
          <w:rFonts w:cs="Arial"/>
          <w:bCs/>
        </w:rPr>
        <w:t xml:space="preserve"> release information about you to others</w:t>
      </w:r>
      <w:r w:rsidR="00256B14">
        <w:rPr>
          <w:rFonts w:cs="Arial"/>
          <w:bCs/>
        </w:rPr>
        <w:t xml:space="preserve"> not listed above</w:t>
      </w:r>
      <w:r w:rsidR="009C1D4D">
        <w:rPr>
          <w:rFonts w:cs="Arial"/>
          <w:bCs/>
        </w:rPr>
        <w:t xml:space="preserve">, </w:t>
      </w:r>
      <w:r w:rsidR="00256B14">
        <w:rPr>
          <w:rFonts w:cs="Arial"/>
          <w:bCs/>
        </w:rPr>
        <w:t>unless</w:t>
      </w:r>
      <w:r>
        <w:rPr>
          <w:rFonts w:cs="Arial"/>
          <w:bCs/>
        </w:rPr>
        <w:t xml:space="preserve"> required or permitted by law. </w:t>
      </w:r>
      <w:r w:rsidR="00A10112">
        <w:rPr>
          <w:rFonts w:cs="Arial"/>
          <w:bCs/>
        </w:rPr>
        <w:t xml:space="preserve"> </w:t>
      </w:r>
      <w:r w:rsidR="00A10112">
        <w:rPr>
          <w:rFonts w:cs="Arial"/>
        </w:rPr>
        <w:t>We will not use your name or your identity for publication or publicity purposes, unless we have your special permission.</w:t>
      </w:r>
    </w:p>
    <w:p w14:paraId="1CB2B747" w14:textId="2ACD29BA" w:rsidR="007F74DB" w:rsidRDefault="007F74DB" w:rsidP="008971F9">
      <w:pPr>
        <w:rPr>
          <w:rFonts w:cs="Arial"/>
          <w:b/>
          <w:bCs/>
          <w:iCs/>
        </w:rPr>
      </w:pPr>
    </w:p>
    <w:p w14:paraId="0F2DED65" w14:textId="47791362" w:rsidR="00B0329F" w:rsidRDefault="00B0329F" w:rsidP="008971F9">
      <w:pPr>
        <w:rPr>
          <w:rFonts w:cs="Arial"/>
          <w:bCs/>
          <w:iCs/>
        </w:rPr>
      </w:pPr>
      <w:r>
        <w:rPr>
          <w:rFonts w:cs="Arial"/>
          <w:bCs/>
          <w:iCs/>
        </w:rPr>
        <w:t>We may continue to use and disclose your information as described above indefinitely.</w:t>
      </w:r>
    </w:p>
    <w:p w14:paraId="6FF903EB" w14:textId="7B7476E3" w:rsidR="0029002D" w:rsidRDefault="0029002D" w:rsidP="008971F9">
      <w:pPr>
        <w:autoSpaceDE w:val="0"/>
        <w:autoSpaceDN w:val="0"/>
        <w:adjustRightInd w:val="0"/>
        <w:rPr>
          <w:rFonts w:cs="Arial"/>
          <w:szCs w:val="22"/>
        </w:rPr>
      </w:pPr>
    </w:p>
    <w:p w14:paraId="3E01EAD6" w14:textId="7D4BE90A" w:rsidR="00C33EC3" w:rsidRDefault="00C33EC3" w:rsidP="00100B34">
      <w:pPr>
        <w:tabs>
          <w:tab w:val="num" w:pos="720"/>
        </w:tabs>
        <w:autoSpaceDE w:val="0"/>
        <w:autoSpaceDN w:val="0"/>
        <w:adjustRightInd w:val="0"/>
        <w:rPr>
          <w:rFonts w:cs="Arial"/>
          <w:szCs w:val="22"/>
        </w:rPr>
      </w:pPr>
    </w:p>
    <w:p w14:paraId="0060B35C" w14:textId="2C529E5D" w:rsidR="001A62A0" w:rsidRDefault="001A62A0" w:rsidP="008971F9">
      <w:pPr>
        <w:rPr>
          <w:rFonts w:cs="Arial"/>
          <w:bCs/>
        </w:rPr>
      </w:pPr>
    </w:p>
    <w:p w14:paraId="18CD8E2A" w14:textId="67CB2AD1" w:rsidR="00BB1A78" w:rsidRDefault="00060A97" w:rsidP="008971F9">
      <w:pPr>
        <w:rPr>
          <w:rFonts w:cs="Arial"/>
          <w:b/>
          <w:bCs/>
          <w:u w:val="single"/>
        </w:rPr>
      </w:pPr>
      <w:r w:rsidRPr="00AE29A4">
        <w:rPr>
          <w:rFonts w:cs="Arial"/>
          <w:b/>
          <w:bCs/>
          <w:i/>
          <w:u w:val="single"/>
        </w:rPr>
        <w:t>WILL ANY OF MY INFORMATION OR SAMPLES FROM THIS STUDY BE USED FOR ANY COMMERCIAL PROFIT</w:t>
      </w:r>
      <w:r w:rsidR="00EB2C6D" w:rsidRPr="00EB2C6D">
        <w:rPr>
          <w:rFonts w:cs="Arial"/>
          <w:b/>
          <w:bCs/>
          <w:i/>
        </w:rPr>
        <w:t>?</w:t>
      </w:r>
    </w:p>
    <w:p w14:paraId="20D3AE83" w14:textId="6542A6FA" w:rsidR="00BB1A78" w:rsidRPr="00BB1A78" w:rsidRDefault="00A07650" w:rsidP="008971F9">
      <w:pPr>
        <w:rPr>
          <w:rFonts w:cs="Arial"/>
          <w:bCs/>
        </w:rPr>
      </w:pPr>
      <w:r>
        <w:rPr>
          <w:rFonts w:cs="Arial"/>
          <w:bCs/>
        </w:rPr>
        <w:lastRenderedPageBreak/>
        <w:t xml:space="preserve">Information </w:t>
      </w:r>
      <w:r w:rsidR="00984EA2">
        <w:rPr>
          <w:rFonts w:cs="Arial"/>
          <w:bCs/>
        </w:rPr>
        <w:t xml:space="preserve">about you or </w:t>
      </w:r>
      <w:r w:rsidR="00BB1A78" w:rsidRPr="00BB1A78">
        <w:rPr>
          <w:rFonts w:cs="Arial"/>
          <w:bCs/>
        </w:rPr>
        <w:t xml:space="preserve">obtained from you in this research may be used </w:t>
      </w:r>
      <w:r w:rsidR="00045BC9">
        <w:rPr>
          <w:rFonts w:cs="Arial"/>
          <w:bCs/>
        </w:rPr>
        <w:t>for commercial purposes, such as making</w:t>
      </w:r>
      <w:r w:rsidR="00BB1A78" w:rsidRPr="00BB1A78">
        <w:rPr>
          <w:rFonts w:cs="Arial"/>
          <w:bCs/>
        </w:rPr>
        <w:t xml:space="preserve"> a discovery that could</w:t>
      </w:r>
      <w:r w:rsidR="009553AE">
        <w:rPr>
          <w:rFonts w:cs="Arial"/>
          <w:bCs/>
        </w:rPr>
        <w:t>, in the future,</w:t>
      </w:r>
      <w:r w:rsidR="00BB1A78" w:rsidRPr="00BB1A78">
        <w:rPr>
          <w:rFonts w:cs="Arial"/>
          <w:bCs/>
        </w:rPr>
        <w:t xml:space="preserve"> be patented or licensed to a company</w:t>
      </w:r>
      <w:r w:rsidR="00073142">
        <w:rPr>
          <w:rFonts w:cs="Arial"/>
          <w:bCs/>
        </w:rPr>
        <w:t>, which could result in a possible financial benefit to that company, OHSU, and its researchers</w:t>
      </w:r>
      <w:r w:rsidR="00BB1A78" w:rsidRPr="00BB1A78">
        <w:rPr>
          <w:rFonts w:cs="Arial"/>
          <w:bCs/>
        </w:rPr>
        <w:t xml:space="preserve">.  There are no plans to </w:t>
      </w:r>
      <w:r w:rsidR="00045BC9">
        <w:rPr>
          <w:rFonts w:cs="Arial"/>
          <w:bCs/>
        </w:rPr>
        <w:t>pay you if this happens</w:t>
      </w:r>
      <w:r w:rsidR="00BB1A78" w:rsidRPr="00BB1A78">
        <w:rPr>
          <w:rFonts w:cs="Arial"/>
          <w:bCs/>
        </w:rPr>
        <w:t>.</w:t>
      </w:r>
      <w:r w:rsidR="00045BC9">
        <w:rPr>
          <w:rFonts w:cs="Arial"/>
          <w:bCs/>
        </w:rPr>
        <w:t xml:space="preserve">  You will not have any property rights or ownership</w:t>
      </w:r>
      <w:r w:rsidR="00A11714">
        <w:rPr>
          <w:rFonts w:cs="Arial"/>
          <w:bCs/>
        </w:rPr>
        <w:t xml:space="preserve"> or financial</w:t>
      </w:r>
      <w:r w:rsidR="00045BC9">
        <w:rPr>
          <w:rFonts w:cs="Arial"/>
          <w:bCs/>
        </w:rPr>
        <w:t xml:space="preserve"> interest in </w:t>
      </w:r>
      <w:r w:rsidR="00A11714">
        <w:rPr>
          <w:rFonts w:cs="Arial"/>
          <w:bCs/>
        </w:rPr>
        <w:t xml:space="preserve">or arising from </w:t>
      </w:r>
      <w:r w:rsidR="00045BC9">
        <w:rPr>
          <w:rFonts w:cs="Arial"/>
          <w:bCs/>
        </w:rPr>
        <w:t>products or data that may result from your participation in this study.</w:t>
      </w:r>
      <w:r w:rsidR="00BB1A78" w:rsidRPr="00BB1A78">
        <w:rPr>
          <w:rFonts w:cs="Arial"/>
          <w:bCs/>
        </w:rPr>
        <w:t xml:space="preserve">  Further, you will have no responsibility or liability for any use that may be made of your samples</w:t>
      </w:r>
      <w:r w:rsidR="00045BC9">
        <w:rPr>
          <w:rFonts w:cs="Arial"/>
          <w:bCs/>
        </w:rPr>
        <w:t xml:space="preserve"> or information</w:t>
      </w:r>
      <w:r w:rsidR="00BB1A78" w:rsidRPr="00BB1A78">
        <w:rPr>
          <w:rFonts w:cs="Arial"/>
          <w:bCs/>
        </w:rPr>
        <w:t>.</w:t>
      </w:r>
    </w:p>
    <w:p w14:paraId="73DAA3D8" w14:textId="77777777" w:rsidR="00BB1A78" w:rsidRDefault="00BB1A78" w:rsidP="008971F9">
      <w:pPr>
        <w:rPr>
          <w:rFonts w:cs="Arial"/>
          <w:b/>
          <w:bCs/>
          <w:u w:val="single"/>
        </w:rPr>
      </w:pPr>
    </w:p>
    <w:p w14:paraId="5AAE8F94" w14:textId="0D098EA1" w:rsidR="00B073FF" w:rsidRDefault="0033404B" w:rsidP="00AF578B">
      <w:pPr>
        <w:rPr>
          <w:rFonts w:cs="Arial"/>
          <w:i/>
          <w:iCs/>
          <w:szCs w:val="22"/>
        </w:rPr>
      </w:pPr>
      <w:r w:rsidRPr="00AE29A4">
        <w:rPr>
          <w:rFonts w:cs="Arial"/>
          <w:b/>
          <w:bCs/>
          <w:u w:val="single"/>
        </w:rPr>
        <w:t>WHAT ARE THE COSTS OF TAKING PART IN THIS STUDY</w:t>
      </w:r>
      <w:r w:rsidR="00EB2C6D" w:rsidRPr="00AE29A4">
        <w:rPr>
          <w:rFonts w:cs="Arial"/>
          <w:b/>
          <w:bCs/>
        </w:rPr>
        <w:t>?</w:t>
      </w:r>
      <w:r w:rsidR="00B117E8" w:rsidRPr="00B117E8">
        <w:rPr>
          <w:rFonts w:cs="Arial"/>
          <w:i/>
          <w:iCs/>
          <w:sz w:val="24"/>
        </w:rPr>
        <w:t xml:space="preserve"> </w:t>
      </w:r>
      <w:r w:rsidR="00B117E8">
        <w:rPr>
          <w:rFonts w:cs="Arial"/>
          <w:i/>
          <w:iCs/>
          <w:sz w:val="24"/>
        </w:rPr>
        <w:t xml:space="preserve"> </w:t>
      </w:r>
    </w:p>
    <w:p w14:paraId="42B17760" w14:textId="4BB5F840" w:rsidR="00AF578B" w:rsidRDefault="00AF578B" w:rsidP="00AF578B">
      <w:pPr>
        <w:rPr>
          <w:rFonts w:cs="Arial"/>
          <w:i/>
          <w:iCs/>
          <w:szCs w:val="22"/>
        </w:rPr>
      </w:pPr>
    </w:p>
    <w:p w14:paraId="30DF4F39" w14:textId="77777777" w:rsidR="00AF578B" w:rsidRDefault="00AF578B" w:rsidP="00AF578B">
      <w:pPr>
        <w:rPr>
          <w:rFonts w:cs="Arial"/>
        </w:rPr>
      </w:pPr>
      <w:r w:rsidRPr="00E93C51">
        <w:rPr>
          <w:rFonts w:cs="Arial"/>
        </w:rPr>
        <w:t>There will be no cost to you or your insurance company to participate in this study.</w:t>
      </w:r>
    </w:p>
    <w:p w14:paraId="1F0197EE" w14:textId="3C840B73" w:rsidR="00AF578B" w:rsidRDefault="00AF578B" w:rsidP="00AF578B">
      <w:pPr>
        <w:rPr>
          <w:rFonts w:cs="Arial"/>
        </w:rPr>
      </w:pPr>
    </w:p>
    <w:p w14:paraId="30B805A2" w14:textId="6FBA83E0" w:rsidR="00402A37" w:rsidRDefault="00402A37" w:rsidP="00AF578B">
      <w:pPr>
        <w:rPr>
          <w:rFonts w:cs="Arial"/>
        </w:rPr>
      </w:pPr>
      <w:r>
        <w:rPr>
          <w:rFonts w:cs="Arial"/>
          <w:b/>
          <w:bCs/>
          <w:u w:val="single"/>
        </w:rPr>
        <w:t>WHAT HAPPENS IF I AM INJURED BECAUSE I TOOK PART IN THIS STUDY?</w:t>
      </w:r>
      <w:r>
        <w:rPr>
          <w:rFonts w:cs="Arial"/>
        </w:rPr>
        <w:t>:</w:t>
      </w:r>
    </w:p>
    <w:p w14:paraId="1C621DD1" w14:textId="3ED2D333" w:rsidR="00402A37" w:rsidRDefault="00402A37" w:rsidP="00402A37">
      <w:pPr>
        <w:widowControl w:val="0"/>
        <w:autoSpaceDE w:val="0"/>
        <w:autoSpaceDN w:val="0"/>
        <w:adjustRightInd w:val="0"/>
        <w:rPr>
          <w:rFonts w:cs="Arial"/>
          <w:b/>
          <w:bCs/>
        </w:rPr>
      </w:pPr>
      <w:r>
        <w:rPr>
          <w:rFonts w:cs="Arial"/>
        </w:rPr>
        <w:t xml:space="preserve">If you believe you have been injured or harmed as a result of participating in this data collection, contact Principal Investigator, </w:t>
      </w:r>
      <w:r w:rsidRPr="00AF578B">
        <w:rPr>
          <w:rFonts w:cs="Arial"/>
          <w:bCs/>
        </w:rPr>
        <w:t>Jason Coryell, MD</w:t>
      </w:r>
      <w:r>
        <w:rPr>
          <w:rFonts w:cs="Arial"/>
          <w:bCs/>
        </w:rPr>
        <w:t xml:space="preserve"> or other members of the study team at </w:t>
      </w:r>
      <w:r>
        <w:rPr>
          <w:rFonts w:cs="Arial"/>
        </w:rPr>
        <w:t xml:space="preserve"> (503) 494-5856</w:t>
      </w:r>
      <w:r>
        <w:rPr>
          <w:rFonts w:cs="Arial"/>
          <w:b/>
          <w:bCs/>
        </w:rPr>
        <w:t>.</w:t>
      </w:r>
    </w:p>
    <w:p w14:paraId="38FD2DFC" w14:textId="77777777" w:rsidR="00402A37" w:rsidRDefault="00402A37" w:rsidP="00402A37">
      <w:pPr>
        <w:widowControl w:val="0"/>
        <w:autoSpaceDE w:val="0"/>
        <w:autoSpaceDN w:val="0"/>
        <w:adjustRightInd w:val="0"/>
        <w:rPr>
          <w:rFonts w:cs="Arial"/>
        </w:rPr>
      </w:pPr>
    </w:p>
    <w:p w14:paraId="7B1EA327" w14:textId="77777777" w:rsidR="00402A37" w:rsidRDefault="00402A37" w:rsidP="00402A37">
      <w:pPr>
        <w:widowControl w:val="0"/>
        <w:autoSpaceDE w:val="0"/>
        <w:autoSpaceDN w:val="0"/>
        <w:adjustRightInd w:val="0"/>
        <w:rPr>
          <w:rFonts w:cs="Arial"/>
        </w:rPr>
      </w:pPr>
      <w:r>
        <w:rPr>
          <w:rFonts w:cs="Arial"/>
        </w:rPr>
        <w:t>OHSU and the funder do not offer any financial compensation or payment for the cost of any injury or harm.  However, you are not prevented from seeking to collect compensation for injury related to negligence on the part of those involved in the research.  Oregon law (Oregon Tort Claims Act (ORS 30.260 through 30.300)) may limit the dollar amount that you may recover from OHSU or its caregivers and researchers for a claim relating to care or research at OHSU, and the time you have to bring a claim.</w:t>
      </w:r>
    </w:p>
    <w:p w14:paraId="61661344" w14:textId="77777777" w:rsidR="00402A37" w:rsidRDefault="00402A37" w:rsidP="00402A37">
      <w:pPr>
        <w:widowControl w:val="0"/>
        <w:autoSpaceDE w:val="0"/>
        <w:autoSpaceDN w:val="0"/>
        <w:adjustRightInd w:val="0"/>
        <w:rPr>
          <w:rFonts w:cs="Arial"/>
        </w:rPr>
      </w:pPr>
    </w:p>
    <w:p w14:paraId="23FDFA89" w14:textId="77777777" w:rsidR="00402A37" w:rsidRDefault="00402A37" w:rsidP="00402A37">
      <w:pPr>
        <w:rPr>
          <w:rFonts w:cs="Arial"/>
        </w:rPr>
      </w:pPr>
      <w:r>
        <w:rPr>
          <w:rFonts w:cs="Arial"/>
        </w:rPr>
        <w:t>If you have questions on this subject, please call the OHSU Research Integrity Office at (503) 494-7887.</w:t>
      </w:r>
    </w:p>
    <w:p w14:paraId="616226A1" w14:textId="77777777" w:rsidR="00402A37" w:rsidRDefault="00402A37" w:rsidP="00AF578B">
      <w:pPr>
        <w:rPr>
          <w:rFonts w:cs="Arial"/>
        </w:rPr>
      </w:pPr>
    </w:p>
    <w:p w14:paraId="2C04F2B4" w14:textId="77777777" w:rsidR="00AF578B" w:rsidRDefault="0033404B" w:rsidP="00AF578B">
      <w:pPr>
        <w:rPr>
          <w:rFonts w:cs="Arial"/>
        </w:rPr>
      </w:pPr>
      <w:r w:rsidRPr="00AE29A4">
        <w:rPr>
          <w:rFonts w:cs="Arial"/>
          <w:b/>
          <w:bCs/>
          <w:u w:val="single"/>
        </w:rPr>
        <w:t>WHERE CAN I GET MORE INFORMATION?</w:t>
      </w:r>
    </w:p>
    <w:p w14:paraId="7103F5E3" w14:textId="7D54A3A2" w:rsidR="00955B7E" w:rsidRPr="00AF578B" w:rsidRDefault="00955B7E" w:rsidP="00AF578B">
      <w:pPr>
        <w:rPr>
          <w:rFonts w:cs="Arial"/>
        </w:rPr>
      </w:pPr>
      <w:r w:rsidRPr="008971F9">
        <w:rPr>
          <w:rFonts w:cs="Arial"/>
          <w:b/>
          <w:bCs/>
          <w:i/>
          <w:iCs/>
        </w:rPr>
        <w:t xml:space="preserve"> </w:t>
      </w:r>
      <w:r w:rsidRPr="008971F9">
        <w:rPr>
          <w:rFonts w:cs="Arial"/>
          <w:bCs/>
          <w:iCs/>
        </w:rPr>
        <w:t>If</w:t>
      </w:r>
      <w:r w:rsidRPr="008971F9">
        <w:rPr>
          <w:rFonts w:cs="Arial"/>
        </w:rPr>
        <w:t xml:space="preserve"> you have any questions, concerns, or complaints regarding this study now or in the future, contact </w:t>
      </w:r>
      <w:r w:rsidR="00AF578B">
        <w:rPr>
          <w:rFonts w:cs="Arial"/>
        </w:rPr>
        <w:t xml:space="preserve">the Principal Investigator, </w:t>
      </w:r>
      <w:r w:rsidR="00AF578B" w:rsidRPr="00AF578B">
        <w:rPr>
          <w:rFonts w:cs="Arial"/>
          <w:bCs/>
        </w:rPr>
        <w:t>Jason Coryell, MD</w:t>
      </w:r>
      <w:r w:rsidR="00AF578B">
        <w:rPr>
          <w:rFonts w:cs="Arial"/>
          <w:bCs/>
        </w:rPr>
        <w:t xml:space="preserve"> or other members of the study team at </w:t>
      </w:r>
      <w:r w:rsidR="00AF578B">
        <w:rPr>
          <w:rFonts w:cs="Arial"/>
        </w:rPr>
        <w:t xml:space="preserve"> (503) 494-5856</w:t>
      </w:r>
      <w:r w:rsidR="00AF578B">
        <w:rPr>
          <w:rFonts w:cs="Arial"/>
          <w:b/>
          <w:bCs/>
        </w:rPr>
        <w:t>.</w:t>
      </w:r>
    </w:p>
    <w:p w14:paraId="3FFCF9AE" w14:textId="77777777" w:rsidR="00955B7E" w:rsidRDefault="00955B7E" w:rsidP="008971F9">
      <w:pPr>
        <w:tabs>
          <w:tab w:val="left" w:pos="630"/>
        </w:tabs>
        <w:rPr>
          <w:rFonts w:cs="Arial"/>
          <w:b/>
          <w:bCs/>
          <w:i/>
          <w:iCs/>
        </w:rPr>
      </w:pPr>
    </w:p>
    <w:p w14:paraId="6703578F" w14:textId="04E27B9D" w:rsidR="00170FCB" w:rsidRPr="00170FCB" w:rsidRDefault="00170FCB" w:rsidP="008971F9">
      <w:pPr>
        <w:tabs>
          <w:tab w:val="left" w:pos="630"/>
        </w:tabs>
        <w:rPr>
          <w:rFonts w:cs="Arial"/>
        </w:rPr>
      </w:pPr>
      <w:r w:rsidRPr="00170FCB">
        <w:rPr>
          <w:rFonts w:cs="Arial"/>
        </w:rPr>
        <w:t xml:space="preserve">This research </w:t>
      </w:r>
      <w:r w:rsidR="005958E8">
        <w:rPr>
          <w:rFonts w:cs="Arial"/>
        </w:rPr>
        <w:t xml:space="preserve">has been approved and </w:t>
      </w:r>
      <w:r w:rsidRPr="00170FCB">
        <w:rPr>
          <w:rFonts w:cs="Arial"/>
        </w:rPr>
        <w:t>is overseen by an Institutional Review Board (“IRB”)</w:t>
      </w:r>
      <w:r w:rsidR="005958E8">
        <w:rPr>
          <w:rFonts w:cs="Arial"/>
        </w:rPr>
        <w:t xml:space="preserve">, a committee that protects the rights and welfare of research </w:t>
      </w:r>
      <w:r w:rsidR="00F023A1">
        <w:rPr>
          <w:rFonts w:cs="Arial"/>
        </w:rPr>
        <w:t>participant</w:t>
      </w:r>
      <w:r w:rsidR="005958E8">
        <w:rPr>
          <w:rFonts w:cs="Arial"/>
        </w:rPr>
        <w:t>s</w:t>
      </w:r>
      <w:r w:rsidRPr="00170FCB">
        <w:rPr>
          <w:rFonts w:cs="Arial"/>
        </w:rPr>
        <w:t>. You may talk to the</w:t>
      </w:r>
      <w:r w:rsidR="006041B9">
        <w:rPr>
          <w:rFonts w:cs="Arial"/>
        </w:rPr>
        <w:t xml:space="preserve"> IRB</w:t>
      </w:r>
      <w:r w:rsidRPr="00170FCB">
        <w:rPr>
          <w:rFonts w:cs="Arial"/>
        </w:rPr>
        <w:t xml:space="preserve"> at (</w:t>
      </w:r>
      <w:r>
        <w:rPr>
          <w:rFonts w:cs="Arial"/>
        </w:rPr>
        <w:t>503</w:t>
      </w:r>
      <w:r w:rsidRPr="00170FCB">
        <w:rPr>
          <w:rFonts w:cs="Arial"/>
        </w:rPr>
        <w:t xml:space="preserve">) </w:t>
      </w:r>
      <w:r>
        <w:rPr>
          <w:rFonts w:cs="Arial"/>
        </w:rPr>
        <w:t>494-7887</w:t>
      </w:r>
      <w:r w:rsidRPr="00170FCB">
        <w:rPr>
          <w:rFonts w:cs="Arial"/>
        </w:rPr>
        <w:t xml:space="preserve"> or </w:t>
      </w:r>
      <w:r>
        <w:rPr>
          <w:rFonts w:cs="Arial"/>
        </w:rPr>
        <w:t>irb</w:t>
      </w:r>
      <w:r w:rsidRPr="00170FCB">
        <w:rPr>
          <w:rFonts w:cs="Arial"/>
        </w:rPr>
        <w:t>@</w:t>
      </w:r>
      <w:r>
        <w:rPr>
          <w:rFonts w:cs="Arial"/>
        </w:rPr>
        <w:t>ohsu.edu</w:t>
      </w:r>
      <w:r w:rsidRPr="00170FCB">
        <w:rPr>
          <w:rFonts w:cs="Arial"/>
        </w:rPr>
        <w:t xml:space="preserve"> if:</w:t>
      </w:r>
    </w:p>
    <w:p w14:paraId="0642F081" w14:textId="77777777" w:rsidR="00170FCB" w:rsidRPr="00170FCB" w:rsidRDefault="00170FCB" w:rsidP="008971F9">
      <w:pPr>
        <w:tabs>
          <w:tab w:val="left" w:pos="1080"/>
        </w:tabs>
        <w:ind w:left="1080" w:hanging="360"/>
        <w:rPr>
          <w:rFonts w:cs="Arial"/>
        </w:rPr>
      </w:pPr>
      <w:r w:rsidRPr="00170FCB">
        <w:rPr>
          <w:rFonts w:cs="Arial"/>
        </w:rPr>
        <w:t>•</w:t>
      </w:r>
      <w:r w:rsidRPr="00170FCB">
        <w:rPr>
          <w:rFonts w:cs="Arial"/>
        </w:rPr>
        <w:tab/>
        <w:t>Your questions, concerns, or complaints are not being answered by the research team.</w:t>
      </w:r>
    </w:p>
    <w:p w14:paraId="51113963" w14:textId="77777777" w:rsidR="00170FCB" w:rsidRPr="00170FCB" w:rsidRDefault="00170FCB" w:rsidP="008971F9">
      <w:pPr>
        <w:tabs>
          <w:tab w:val="left" w:pos="1080"/>
        </w:tabs>
        <w:ind w:left="1080" w:hanging="360"/>
        <w:rPr>
          <w:rFonts w:cs="Arial"/>
        </w:rPr>
      </w:pPr>
      <w:r w:rsidRPr="00170FCB">
        <w:rPr>
          <w:rFonts w:cs="Arial"/>
        </w:rPr>
        <w:t>•</w:t>
      </w:r>
      <w:r w:rsidRPr="00170FCB">
        <w:rPr>
          <w:rFonts w:cs="Arial"/>
        </w:rPr>
        <w:tab/>
        <w:t>You want to talk to someone besides the research team.</w:t>
      </w:r>
    </w:p>
    <w:p w14:paraId="1CD37178" w14:textId="1FC483F0" w:rsidR="00170FCB" w:rsidRPr="00170FCB" w:rsidRDefault="00170FCB" w:rsidP="008971F9">
      <w:pPr>
        <w:tabs>
          <w:tab w:val="left" w:pos="1080"/>
        </w:tabs>
        <w:ind w:left="1080" w:hanging="360"/>
        <w:rPr>
          <w:rFonts w:cs="Arial"/>
        </w:rPr>
      </w:pPr>
      <w:r w:rsidRPr="00170FCB">
        <w:rPr>
          <w:rFonts w:cs="Arial"/>
        </w:rPr>
        <w:t>•</w:t>
      </w:r>
      <w:r w:rsidRPr="00170FCB">
        <w:rPr>
          <w:rFonts w:cs="Arial"/>
        </w:rPr>
        <w:tab/>
        <w:t xml:space="preserve">You have questions about your rights as a research </w:t>
      </w:r>
      <w:r w:rsidR="00F023A1">
        <w:rPr>
          <w:rFonts w:cs="Arial"/>
        </w:rPr>
        <w:t>participant</w:t>
      </w:r>
      <w:r w:rsidRPr="00170FCB">
        <w:rPr>
          <w:rFonts w:cs="Arial"/>
        </w:rPr>
        <w:t>.</w:t>
      </w:r>
    </w:p>
    <w:p w14:paraId="76B4CEA6" w14:textId="77777777" w:rsidR="00170FCB" w:rsidRPr="00170FCB" w:rsidRDefault="00170FCB" w:rsidP="008971F9">
      <w:pPr>
        <w:tabs>
          <w:tab w:val="left" w:pos="1080"/>
        </w:tabs>
        <w:ind w:left="1080" w:hanging="360"/>
        <w:rPr>
          <w:rFonts w:cs="Arial"/>
        </w:rPr>
      </w:pPr>
      <w:r w:rsidRPr="00170FCB">
        <w:rPr>
          <w:rFonts w:cs="Arial"/>
        </w:rPr>
        <w:t>•</w:t>
      </w:r>
      <w:r w:rsidRPr="00170FCB">
        <w:rPr>
          <w:rFonts w:cs="Arial"/>
        </w:rPr>
        <w:tab/>
        <w:t xml:space="preserve">You want to get </w:t>
      </w:r>
      <w:r w:rsidR="004723EF">
        <w:rPr>
          <w:rFonts w:cs="Arial"/>
        </w:rPr>
        <w:t xml:space="preserve">more </w:t>
      </w:r>
      <w:r w:rsidRPr="00170FCB">
        <w:rPr>
          <w:rFonts w:cs="Arial"/>
        </w:rPr>
        <w:t>information or provide input about this research.</w:t>
      </w:r>
    </w:p>
    <w:p w14:paraId="1168B024" w14:textId="77777777" w:rsidR="00170FCB" w:rsidRPr="00170FCB" w:rsidRDefault="00170FCB" w:rsidP="008971F9">
      <w:pPr>
        <w:tabs>
          <w:tab w:val="left" w:pos="630"/>
        </w:tabs>
        <w:rPr>
          <w:rFonts w:cs="Arial"/>
        </w:rPr>
      </w:pPr>
    </w:p>
    <w:p w14:paraId="783A160A" w14:textId="77777777" w:rsidR="00B073FF" w:rsidRDefault="00170FCB" w:rsidP="008971F9">
      <w:pPr>
        <w:tabs>
          <w:tab w:val="left" w:pos="630"/>
        </w:tabs>
        <w:rPr>
          <w:rFonts w:cs="Arial"/>
        </w:rPr>
      </w:pPr>
      <w:r w:rsidRPr="00170FCB">
        <w:rPr>
          <w:rFonts w:cs="Arial"/>
        </w:rPr>
        <w:t xml:space="preserve">You </w:t>
      </w:r>
      <w:r w:rsidR="006041B9">
        <w:rPr>
          <w:rFonts w:cs="Arial"/>
        </w:rPr>
        <w:t>may</w:t>
      </w:r>
      <w:r w:rsidRPr="00170FCB">
        <w:rPr>
          <w:rFonts w:cs="Arial"/>
        </w:rPr>
        <w:t xml:space="preserve"> also submit a report to the </w:t>
      </w:r>
      <w:r>
        <w:rPr>
          <w:rFonts w:cs="Arial"/>
        </w:rPr>
        <w:t xml:space="preserve">OHSU </w:t>
      </w:r>
      <w:r w:rsidRPr="00170FCB">
        <w:rPr>
          <w:rFonts w:cs="Arial"/>
        </w:rPr>
        <w:t>Integrity Hotline online at</w:t>
      </w:r>
      <w:r>
        <w:rPr>
          <w:rFonts w:cs="Arial"/>
        </w:rPr>
        <w:t xml:space="preserve"> </w:t>
      </w:r>
      <w:hyperlink r:id="rId13" w:history="1">
        <w:r>
          <w:rPr>
            <w:rStyle w:val="Hyperlink"/>
          </w:rPr>
          <w:t>https://secure.ethicspoint.com/domain/media/en/gui/18915/index.html</w:t>
        </w:r>
      </w:hyperlink>
      <w:r>
        <w:t xml:space="preserve"> </w:t>
      </w:r>
      <w:r>
        <w:rPr>
          <w:rFonts w:cs="Arial"/>
        </w:rPr>
        <w:t>o</w:t>
      </w:r>
      <w:r w:rsidRPr="00170FCB">
        <w:rPr>
          <w:rFonts w:cs="Arial"/>
        </w:rPr>
        <w:t xml:space="preserve">r by calling </w:t>
      </w:r>
      <w:r>
        <w:rPr>
          <w:rFonts w:cs="Arial"/>
        </w:rPr>
        <w:t xml:space="preserve">toll-free </w:t>
      </w:r>
      <w:r w:rsidRPr="00C27D64">
        <w:rPr>
          <w:rFonts w:cs="Arial"/>
          <w:bCs/>
        </w:rPr>
        <w:t>(877) 733-8313</w:t>
      </w:r>
      <w:r w:rsidR="00073142">
        <w:rPr>
          <w:rFonts w:cs="Arial"/>
          <w:bCs/>
        </w:rPr>
        <w:t xml:space="preserve"> (anonymous and available </w:t>
      </w:r>
      <w:r w:rsidRPr="00170FCB">
        <w:rPr>
          <w:rFonts w:cs="Arial"/>
        </w:rPr>
        <w:t>24 hours a day, 7 days a week</w:t>
      </w:r>
      <w:r w:rsidR="00073142">
        <w:rPr>
          <w:rFonts w:cs="Arial"/>
        </w:rPr>
        <w:t>)</w:t>
      </w:r>
      <w:r w:rsidRPr="00170FCB">
        <w:rPr>
          <w:rFonts w:cs="Arial"/>
        </w:rPr>
        <w:t>.</w:t>
      </w:r>
      <w:r w:rsidR="00B90914">
        <w:rPr>
          <w:rFonts w:cs="Arial"/>
        </w:rPr>
        <w:t xml:space="preserve">  </w:t>
      </w:r>
      <w:r w:rsidR="00B90914">
        <w:rPr>
          <w:rFonts w:cs="Arial"/>
        </w:rPr>
        <w:br/>
      </w:r>
    </w:p>
    <w:p w14:paraId="676C69FA" w14:textId="77777777" w:rsidR="00522EF2" w:rsidRPr="009F073C" w:rsidRDefault="00522EF2" w:rsidP="008971F9">
      <w:pPr>
        <w:tabs>
          <w:tab w:val="left" w:pos="630"/>
        </w:tabs>
        <w:rPr>
          <w:rFonts w:cs="Arial"/>
          <w:b/>
          <w:u w:val="single"/>
        </w:rPr>
      </w:pPr>
      <w:r w:rsidRPr="008C7481">
        <w:rPr>
          <w:rFonts w:cs="Arial"/>
          <w:b/>
          <w:u w:val="single"/>
        </w:rPr>
        <w:t>WHAT ARE MY RESPONSIBILITIES IN THIS STUDY?</w:t>
      </w:r>
    </w:p>
    <w:p w14:paraId="452A8ED6" w14:textId="1632435E" w:rsidR="00A14719" w:rsidRPr="00AF578B" w:rsidRDefault="00AF578B" w:rsidP="008971F9">
      <w:pPr>
        <w:tabs>
          <w:tab w:val="left" w:pos="630"/>
        </w:tabs>
        <w:rPr>
          <w:rFonts w:cs="Arial"/>
        </w:rPr>
      </w:pPr>
      <w:r>
        <w:rPr>
          <w:rFonts w:cs="Arial"/>
        </w:rPr>
        <w:t>There are no further mandatory responsibilities beyond consent for researchers to collect clinical and genetic test information for the database.  If you choose to provide ongoing data to the research team, there will be an annual survey sent electronically to your email address for up to 10 years.</w:t>
      </w:r>
    </w:p>
    <w:p w14:paraId="0CB67A9E" w14:textId="77777777" w:rsidR="00522EF2" w:rsidRDefault="00522EF2" w:rsidP="008971F9">
      <w:pPr>
        <w:tabs>
          <w:tab w:val="left" w:pos="630"/>
        </w:tabs>
        <w:rPr>
          <w:rFonts w:cs="Arial"/>
          <w:b/>
          <w:u w:val="single"/>
        </w:rPr>
      </w:pPr>
    </w:p>
    <w:p w14:paraId="4F8AAED4" w14:textId="0FB82E17" w:rsidR="00EB2C6D" w:rsidRPr="00AE29A4" w:rsidRDefault="0033404B" w:rsidP="008971F9">
      <w:pPr>
        <w:tabs>
          <w:tab w:val="left" w:pos="630"/>
        </w:tabs>
        <w:rPr>
          <w:rFonts w:cs="Arial"/>
          <w:b/>
          <w:u w:val="single"/>
        </w:rPr>
      </w:pPr>
      <w:r w:rsidRPr="0033404B">
        <w:rPr>
          <w:rFonts w:cs="Arial"/>
          <w:b/>
          <w:u w:val="single"/>
        </w:rPr>
        <w:t>DO I HAVE TO TAKE PART IN THIS STUDY?</w:t>
      </w:r>
    </w:p>
    <w:p w14:paraId="1661D409" w14:textId="79DFA847" w:rsidR="00C76DEA" w:rsidRDefault="009828AF" w:rsidP="008971F9">
      <w:pPr>
        <w:tabs>
          <w:tab w:val="left" w:pos="630"/>
        </w:tabs>
        <w:rPr>
          <w:rFonts w:cs="Arial"/>
        </w:rPr>
      </w:pPr>
      <w:r>
        <w:rPr>
          <w:rFonts w:cs="Arial"/>
        </w:rPr>
        <w:t>Your participation in t</w:t>
      </w:r>
      <w:r w:rsidR="005F647D">
        <w:rPr>
          <w:rFonts w:cs="Arial"/>
        </w:rPr>
        <w:t xml:space="preserve">his study is voluntary.  </w:t>
      </w:r>
      <w:r w:rsidR="00B90914">
        <w:rPr>
          <w:rFonts w:cs="Arial"/>
        </w:rPr>
        <w:t>You do not have to join this or any research study.</w:t>
      </w:r>
      <w:r w:rsidR="002145ED">
        <w:rPr>
          <w:rFonts w:cs="Arial"/>
        </w:rPr>
        <w:t xml:space="preserve"> </w:t>
      </w:r>
      <w:r w:rsidR="00B0329F">
        <w:rPr>
          <w:rFonts w:cs="Arial"/>
        </w:rPr>
        <w:t xml:space="preserve"> </w:t>
      </w:r>
      <w:r w:rsidR="002145ED">
        <w:rPr>
          <w:rFonts w:cs="Arial"/>
        </w:rPr>
        <w:t>You do not have to allow the use and disclosure of your health information</w:t>
      </w:r>
      <w:r w:rsidR="00186DDA">
        <w:rPr>
          <w:rFonts w:cs="Arial"/>
        </w:rPr>
        <w:t xml:space="preserve"> in the study</w:t>
      </w:r>
      <w:r w:rsidR="002145ED">
        <w:rPr>
          <w:rFonts w:cs="Arial"/>
        </w:rPr>
        <w:t>, but if you do not, you cannot be in the study</w:t>
      </w:r>
      <w:r w:rsidR="00AF578B">
        <w:rPr>
          <w:rFonts w:cs="Arial"/>
        </w:rPr>
        <w:t xml:space="preserve">. </w:t>
      </w:r>
      <w:r w:rsidR="008449B6">
        <w:rPr>
          <w:rFonts w:cs="Arial"/>
        </w:rPr>
        <w:t xml:space="preserve">  </w:t>
      </w:r>
      <w:r w:rsidR="00C76DEA">
        <w:rPr>
          <w:rFonts w:cs="Arial"/>
        </w:rPr>
        <w:t xml:space="preserve">Some parts </w:t>
      </w:r>
      <w:r w:rsidR="00993902">
        <w:rPr>
          <w:rFonts w:cs="Arial"/>
        </w:rPr>
        <w:t>of the study</w:t>
      </w:r>
      <w:r w:rsidR="00AF578B">
        <w:rPr>
          <w:rFonts w:cs="Arial"/>
        </w:rPr>
        <w:t xml:space="preserve"> (the annual survey)</w:t>
      </w:r>
      <w:r w:rsidR="00993902">
        <w:rPr>
          <w:rFonts w:cs="Arial"/>
        </w:rPr>
        <w:t xml:space="preserve"> are </w:t>
      </w:r>
      <w:r w:rsidR="00993902">
        <w:rPr>
          <w:rFonts w:cs="Arial"/>
        </w:rPr>
        <w:lastRenderedPageBreak/>
        <w:t>optional.  Y</w:t>
      </w:r>
      <w:r w:rsidR="00C76DEA">
        <w:rPr>
          <w:rFonts w:cs="Arial"/>
        </w:rPr>
        <w:t xml:space="preserve">ou can choose not to participate </w:t>
      </w:r>
      <w:r w:rsidR="00AA2FB1">
        <w:rPr>
          <w:rFonts w:cs="Arial"/>
        </w:rPr>
        <w:t xml:space="preserve">in some or all of the </w:t>
      </w:r>
      <w:r w:rsidR="00C76DEA">
        <w:rPr>
          <w:rFonts w:cs="Arial"/>
        </w:rPr>
        <w:t>optional parts but still participate in the rest of the study.</w:t>
      </w:r>
    </w:p>
    <w:p w14:paraId="421008A7" w14:textId="77777777" w:rsidR="00EB2C6D" w:rsidRDefault="00EB2C6D" w:rsidP="008971F9">
      <w:pPr>
        <w:tabs>
          <w:tab w:val="left" w:pos="630"/>
        </w:tabs>
        <w:rPr>
          <w:rFonts w:cs="Arial"/>
        </w:rPr>
      </w:pPr>
    </w:p>
    <w:p w14:paraId="7C28CF06" w14:textId="74EE25AD" w:rsidR="00EB2C6D" w:rsidRDefault="00EB2C6D" w:rsidP="00EB2C6D">
      <w:pPr>
        <w:tabs>
          <w:tab w:val="num" w:pos="540"/>
          <w:tab w:val="left" w:pos="630"/>
        </w:tabs>
        <w:rPr>
          <w:rFonts w:cs="Arial"/>
        </w:rPr>
      </w:pPr>
      <w:r w:rsidDel="00EB2C6D">
        <w:rPr>
          <w:rFonts w:cs="Arial"/>
        </w:rPr>
        <w:t xml:space="preserve">Your health care provider may be one of the investigators of this research study and, as an investigator, is interested in both your clinical welfare and in the conduct of this study.  Before entering this study or at any time during the research, you may ask for a second opinion about your care from another doctor who is in no way involved in this project.  You do not have to be in any research study offered by your physician.  </w:t>
      </w:r>
    </w:p>
    <w:p w14:paraId="19B6D7A7" w14:textId="02E45902" w:rsidR="00C76DEA" w:rsidRDefault="00C76DEA" w:rsidP="008971F9">
      <w:pPr>
        <w:tabs>
          <w:tab w:val="left" w:pos="630"/>
        </w:tabs>
        <w:rPr>
          <w:rFonts w:cs="Arial"/>
        </w:rPr>
      </w:pPr>
    </w:p>
    <w:p w14:paraId="167BE9D4" w14:textId="77777777" w:rsidR="00EB2C6D" w:rsidRPr="00AE29A4" w:rsidRDefault="0033404B" w:rsidP="008971F9">
      <w:pPr>
        <w:tabs>
          <w:tab w:val="left" w:pos="630"/>
        </w:tabs>
        <w:rPr>
          <w:rFonts w:cs="Arial"/>
          <w:u w:val="single"/>
        </w:rPr>
      </w:pPr>
      <w:r w:rsidRPr="00AE29A4">
        <w:rPr>
          <w:rFonts w:cs="Arial"/>
          <w:b/>
          <w:u w:val="single"/>
        </w:rPr>
        <w:t>IF I DECIDE TO TAKE PART IN THIS STUDY, CAN I STOP LATER?</w:t>
      </w:r>
    </w:p>
    <w:p w14:paraId="0CF061C0" w14:textId="37DC830E" w:rsidR="00EB2C6D" w:rsidRDefault="002145ED" w:rsidP="008971F9">
      <w:pPr>
        <w:tabs>
          <w:tab w:val="left" w:pos="630"/>
        </w:tabs>
        <w:rPr>
          <w:rFonts w:cs="Arial"/>
        </w:rPr>
      </w:pPr>
      <w:r>
        <w:rPr>
          <w:rFonts w:cs="Arial"/>
        </w:rPr>
        <w:t>If you do join</w:t>
      </w:r>
      <w:r w:rsidR="00AA79DF">
        <w:rPr>
          <w:rFonts w:cs="Arial"/>
        </w:rPr>
        <w:t xml:space="preserve"> </w:t>
      </w:r>
      <w:r w:rsidR="008449B6">
        <w:rPr>
          <w:rFonts w:cs="Arial"/>
        </w:rPr>
        <w:t>the</w:t>
      </w:r>
      <w:r w:rsidR="00AA79DF">
        <w:rPr>
          <w:rFonts w:cs="Arial"/>
        </w:rPr>
        <w:t xml:space="preserve"> study</w:t>
      </w:r>
      <w:r>
        <w:rPr>
          <w:rFonts w:cs="Arial"/>
        </w:rPr>
        <w:t xml:space="preserve"> and later change your mind, you have the right to quit at any time</w:t>
      </w:r>
      <w:r w:rsidR="00C07D29">
        <w:rPr>
          <w:rFonts w:cs="Arial"/>
        </w:rPr>
        <w:t xml:space="preserve">.  This includes </w:t>
      </w:r>
      <w:r w:rsidR="00C205A8">
        <w:rPr>
          <w:rFonts w:cs="Arial"/>
        </w:rPr>
        <w:t>the right to withdraw your authorization to use and disclose your health information</w:t>
      </w:r>
      <w:r w:rsidR="009F2914">
        <w:rPr>
          <w:rFonts w:cs="Arial"/>
        </w:rPr>
        <w:t>.</w:t>
      </w:r>
      <w:r w:rsidR="00164D0F">
        <w:rPr>
          <w:szCs w:val="22"/>
        </w:rPr>
        <w:t xml:space="preserve"> </w:t>
      </w:r>
      <w:r>
        <w:rPr>
          <w:rFonts w:cs="Arial"/>
        </w:rPr>
        <w:t xml:space="preserve">If you choose not to join </w:t>
      </w:r>
      <w:r w:rsidR="00AA79DF">
        <w:rPr>
          <w:rFonts w:cs="Arial"/>
        </w:rPr>
        <w:t xml:space="preserve">any or all parts of </w:t>
      </w:r>
      <w:r w:rsidR="008449B6">
        <w:rPr>
          <w:rFonts w:cs="Arial"/>
        </w:rPr>
        <w:t>this</w:t>
      </w:r>
      <w:r>
        <w:rPr>
          <w:rFonts w:cs="Arial"/>
        </w:rPr>
        <w:t xml:space="preserve"> study</w:t>
      </w:r>
      <w:r w:rsidR="00C205A8">
        <w:rPr>
          <w:rFonts w:cs="Arial"/>
        </w:rPr>
        <w:t xml:space="preserve">, </w:t>
      </w:r>
      <w:r w:rsidR="00993902">
        <w:rPr>
          <w:rFonts w:cs="Arial"/>
        </w:rPr>
        <w:t>or</w:t>
      </w:r>
      <w:r>
        <w:rPr>
          <w:rFonts w:cs="Arial"/>
        </w:rPr>
        <w:t xml:space="preserve"> if you withdraw early from </w:t>
      </w:r>
      <w:r w:rsidR="001C5A5D">
        <w:rPr>
          <w:rFonts w:cs="Arial"/>
        </w:rPr>
        <w:t xml:space="preserve">any or all parts of </w:t>
      </w:r>
      <w:r>
        <w:rPr>
          <w:rFonts w:cs="Arial"/>
        </w:rPr>
        <w:t>the study, there will be no penalty or loss of benefits to which you are otherwise entitled, including being able to receive health care services or insurance coverage for services.</w:t>
      </w:r>
      <w:r w:rsidR="00164D0F">
        <w:rPr>
          <w:rFonts w:cs="Arial"/>
        </w:rPr>
        <w:t xml:space="preserve">  Talk to the investigator if you </w:t>
      </w:r>
      <w:r w:rsidR="009F2914">
        <w:rPr>
          <w:rFonts w:cs="Arial"/>
        </w:rPr>
        <w:t>want to withdraw from the study.</w:t>
      </w:r>
    </w:p>
    <w:p w14:paraId="7CE2C548" w14:textId="77777777" w:rsidR="00545CDD" w:rsidRDefault="00545CDD" w:rsidP="008971F9">
      <w:pPr>
        <w:tabs>
          <w:tab w:val="num" w:pos="540"/>
          <w:tab w:val="left" w:pos="630"/>
        </w:tabs>
        <w:ind w:left="360"/>
        <w:rPr>
          <w:rFonts w:cs="Arial"/>
        </w:rPr>
      </w:pPr>
    </w:p>
    <w:p w14:paraId="22B766C0" w14:textId="77777777" w:rsidR="002145ED" w:rsidRDefault="002145ED" w:rsidP="008971F9">
      <w:pPr>
        <w:tabs>
          <w:tab w:val="num" w:pos="720"/>
        </w:tabs>
        <w:autoSpaceDE w:val="0"/>
        <w:autoSpaceDN w:val="0"/>
        <w:adjustRightInd w:val="0"/>
        <w:rPr>
          <w:rFonts w:cs="Arial"/>
          <w:szCs w:val="22"/>
        </w:rPr>
      </w:pPr>
      <w:r>
        <w:rPr>
          <w:rFonts w:cs="Arial"/>
          <w:szCs w:val="22"/>
        </w:rPr>
        <w:t xml:space="preserve">If you no longer want your </w:t>
      </w:r>
      <w:r w:rsidR="004F1764">
        <w:rPr>
          <w:rFonts w:cs="Arial"/>
          <w:szCs w:val="22"/>
        </w:rPr>
        <w:t xml:space="preserve">health </w:t>
      </w:r>
      <w:r>
        <w:rPr>
          <w:rFonts w:cs="Arial"/>
          <w:szCs w:val="22"/>
        </w:rPr>
        <w:t xml:space="preserve">information to be used and disclosed as described </w:t>
      </w:r>
      <w:r w:rsidR="00C11DE2">
        <w:rPr>
          <w:rFonts w:cs="Arial"/>
          <w:szCs w:val="22"/>
        </w:rPr>
        <w:t>in this form</w:t>
      </w:r>
      <w:r>
        <w:rPr>
          <w:rFonts w:cs="Arial"/>
          <w:szCs w:val="22"/>
        </w:rPr>
        <w:t xml:space="preserve">, you must send a written request or email stating that you are revoking your </w:t>
      </w:r>
      <w:r w:rsidR="00C07D29">
        <w:rPr>
          <w:rFonts w:cs="Arial"/>
          <w:szCs w:val="22"/>
        </w:rPr>
        <w:t>authorization</w:t>
      </w:r>
      <w:r>
        <w:rPr>
          <w:rFonts w:cs="Arial"/>
          <w:szCs w:val="22"/>
        </w:rPr>
        <w:t xml:space="preserve"> to:</w:t>
      </w:r>
    </w:p>
    <w:p w14:paraId="70ED9682" w14:textId="77777777" w:rsidR="002145ED" w:rsidRDefault="002145ED" w:rsidP="008971F9">
      <w:pPr>
        <w:tabs>
          <w:tab w:val="num" w:pos="720"/>
        </w:tabs>
        <w:autoSpaceDE w:val="0"/>
        <w:autoSpaceDN w:val="0"/>
        <w:adjustRightInd w:val="0"/>
        <w:rPr>
          <w:rFonts w:cs="Arial"/>
          <w:szCs w:val="22"/>
        </w:rPr>
      </w:pPr>
    </w:p>
    <w:p w14:paraId="65B3F35C" w14:textId="25DC12FE" w:rsidR="0029002D" w:rsidRPr="009F2914" w:rsidRDefault="009F2914" w:rsidP="008971F9">
      <w:pPr>
        <w:tabs>
          <w:tab w:val="num" w:pos="720"/>
        </w:tabs>
        <w:autoSpaceDE w:val="0"/>
        <w:autoSpaceDN w:val="0"/>
        <w:adjustRightInd w:val="0"/>
        <w:rPr>
          <w:rFonts w:cs="Arial"/>
          <w:szCs w:val="22"/>
        </w:rPr>
      </w:pPr>
      <w:r w:rsidRPr="009F2914">
        <w:rPr>
          <w:rFonts w:cs="Arial"/>
          <w:szCs w:val="22"/>
        </w:rPr>
        <w:t>Jason Coryell, MD</w:t>
      </w:r>
    </w:p>
    <w:p w14:paraId="06D1667B" w14:textId="4040D81F" w:rsidR="009F2914" w:rsidRPr="009F2914" w:rsidRDefault="009F2914" w:rsidP="008971F9">
      <w:pPr>
        <w:tabs>
          <w:tab w:val="num" w:pos="720"/>
        </w:tabs>
        <w:autoSpaceDE w:val="0"/>
        <w:autoSpaceDN w:val="0"/>
        <w:adjustRightInd w:val="0"/>
        <w:rPr>
          <w:rFonts w:cs="Arial"/>
          <w:szCs w:val="22"/>
        </w:rPr>
      </w:pPr>
      <w:r w:rsidRPr="009F2914">
        <w:rPr>
          <w:rFonts w:cs="Arial"/>
          <w:szCs w:val="22"/>
        </w:rPr>
        <w:t>CDRC-P, 707 SW Gaines Rd</w:t>
      </w:r>
    </w:p>
    <w:p w14:paraId="12AFF36F" w14:textId="350CFDB5" w:rsidR="009F2914" w:rsidRPr="009F2914" w:rsidRDefault="009F2914" w:rsidP="008971F9">
      <w:pPr>
        <w:tabs>
          <w:tab w:val="num" w:pos="720"/>
        </w:tabs>
        <w:autoSpaceDE w:val="0"/>
        <w:autoSpaceDN w:val="0"/>
        <w:adjustRightInd w:val="0"/>
        <w:rPr>
          <w:rFonts w:cs="Arial"/>
          <w:szCs w:val="22"/>
        </w:rPr>
      </w:pPr>
      <w:r w:rsidRPr="009F2914">
        <w:rPr>
          <w:rFonts w:cs="Arial"/>
          <w:szCs w:val="22"/>
        </w:rPr>
        <w:t>Portland, OR 97239</w:t>
      </w:r>
    </w:p>
    <w:p w14:paraId="4E6DEAE9" w14:textId="21F9C524" w:rsidR="009F2914" w:rsidRPr="009F2914" w:rsidRDefault="00487317" w:rsidP="008971F9">
      <w:pPr>
        <w:tabs>
          <w:tab w:val="num" w:pos="720"/>
        </w:tabs>
        <w:autoSpaceDE w:val="0"/>
        <w:autoSpaceDN w:val="0"/>
        <w:adjustRightInd w:val="0"/>
        <w:rPr>
          <w:rFonts w:cs="Arial"/>
          <w:szCs w:val="22"/>
        </w:rPr>
      </w:pPr>
      <w:hyperlink r:id="rId14" w:history="1">
        <w:r w:rsidR="009F2914" w:rsidRPr="009F2914">
          <w:rPr>
            <w:rStyle w:val="Hyperlink"/>
            <w:rFonts w:cs="Arial"/>
            <w:szCs w:val="22"/>
          </w:rPr>
          <w:t>pedsneuro@ohsu.edu</w:t>
        </w:r>
      </w:hyperlink>
    </w:p>
    <w:p w14:paraId="75674C26" w14:textId="50FC605E" w:rsidR="009F2914" w:rsidRPr="009F2914" w:rsidRDefault="009F2914" w:rsidP="008971F9">
      <w:pPr>
        <w:tabs>
          <w:tab w:val="num" w:pos="720"/>
        </w:tabs>
        <w:autoSpaceDE w:val="0"/>
        <w:autoSpaceDN w:val="0"/>
        <w:adjustRightInd w:val="0"/>
      </w:pPr>
      <w:r w:rsidRPr="009F2914">
        <w:rPr>
          <w:rFonts w:cs="Arial"/>
          <w:szCs w:val="22"/>
        </w:rPr>
        <w:t xml:space="preserve">(If email, place Dr. Coryell’s name and </w:t>
      </w:r>
      <w:r w:rsidR="008045D3">
        <w:rPr>
          <w:rFonts w:cs="Arial"/>
          <w:szCs w:val="22"/>
        </w:rPr>
        <w:t xml:space="preserve">‘Epilepsy Genetics Database’ </w:t>
      </w:r>
      <w:r w:rsidRPr="009F2914">
        <w:rPr>
          <w:rFonts w:cs="Arial"/>
          <w:szCs w:val="22"/>
        </w:rPr>
        <w:t>in the subject line)</w:t>
      </w:r>
    </w:p>
    <w:p w14:paraId="438BED42" w14:textId="77777777" w:rsidR="0029002D" w:rsidRDefault="0029002D" w:rsidP="008971F9">
      <w:pPr>
        <w:tabs>
          <w:tab w:val="num" w:pos="720"/>
        </w:tabs>
        <w:autoSpaceDE w:val="0"/>
        <w:autoSpaceDN w:val="0"/>
        <w:adjustRightInd w:val="0"/>
        <w:rPr>
          <w:rFonts w:cs="Arial"/>
          <w:szCs w:val="22"/>
        </w:rPr>
      </w:pPr>
    </w:p>
    <w:p w14:paraId="6A19D8D6" w14:textId="77777777" w:rsidR="004F1764" w:rsidRDefault="004F1764" w:rsidP="008971F9">
      <w:pPr>
        <w:tabs>
          <w:tab w:val="num" w:pos="720"/>
        </w:tabs>
        <w:autoSpaceDE w:val="0"/>
        <w:autoSpaceDN w:val="0"/>
        <w:adjustRightInd w:val="0"/>
        <w:rPr>
          <w:szCs w:val="22"/>
        </w:rPr>
      </w:pPr>
      <w:r>
        <w:rPr>
          <w:rFonts w:cs="Arial"/>
          <w:szCs w:val="22"/>
        </w:rPr>
        <w:t>Your request will be effective as of the date we receive it.</w:t>
      </w:r>
      <w:r w:rsidR="002145ED">
        <w:rPr>
          <w:rFonts w:cs="Arial"/>
          <w:szCs w:val="22"/>
        </w:rPr>
        <w:t xml:space="preserve">  </w:t>
      </w:r>
      <w:r w:rsidR="002145ED" w:rsidRPr="007768F6">
        <w:rPr>
          <w:szCs w:val="22"/>
        </w:rPr>
        <w:t xml:space="preserve">However, </w:t>
      </w:r>
      <w:r w:rsidR="00C205A8">
        <w:rPr>
          <w:szCs w:val="22"/>
        </w:rPr>
        <w:t xml:space="preserve">health </w:t>
      </w:r>
      <w:r w:rsidR="002145ED" w:rsidRPr="00396E30">
        <w:rPr>
          <w:szCs w:val="22"/>
        </w:rPr>
        <w:t xml:space="preserve">information collected before your request is received may continue to be used and disclosed to the extent that we have </w:t>
      </w:r>
      <w:r w:rsidR="002145ED">
        <w:rPr>
          <w:szCs w:val="22"/>
        </w:rPr>
        <w:t xml:space="preserve">already </w:t>
      </w:r>
      <w:r>
        <w:rPr>
          <w:szCs w:val="22"/>
        </w:rPr>
        <w:t>acted</w:t>
      </w:r>
      <w:r w:rsidR="002145ED">
        <w:rPr>
          <w:szCs w:val="22"/>
        </w:rPr>
        <w:t xml:space="preserve"> based</w:t>
      </w:r>
      <w:r w:rsidR="002145ED" w:rsidRPr="00396E30">
        <w:rPr>
          <w:szCs w:val="22"/>
        </w:rPr>
        <w:t xml:space="preserve"> on your authorization</w:t>
      </w:r>
      <w:r w:rsidR="002145ED" w:rsidRPr="007768F6">
        <w:rPr>
          <w:szCs w:val="22"/>
        </w:rPr>
        <w:t xml:space="preserve">.  </w:t>
      </w:r>
    </w:p>
    <w:p w14:paraId="7D31E18F" w14:textId="6C136D74" w:rsidR="005C458D" w:rsidRPr="005C458D" w:rsidRDefault="005C458D" w:rsidP="008971F9">
      <w:pPr>
        <w:tabs>
          <w:tab w:val="num" w:pos="540"/>
          <w:tab w:val="left" w:pos="630"/>
        </w:tabs>
        <w:rPr>
          <w:rFonts w:cs="Arial"/>
          <w:bCs/>
          <w:iCs/>
        </w:rPr>
      </w:pPr>
    </w:p>
    <w:p w14:paraId="7DA72CB9" w14:textId="4E3A47A5" w:rsidR="005C458D" w:rsidRPr="005C458D" w:rsidRDefault="005C458D" w:rsidP="008971F9">
      <w:pPr>
        <w:tabs>
          <w:tab w:val="num" w:pos="540"/>
          <w:tab w:val="left" w:pos="630"/>
        </w:tabs>
        <w:rPr>
          <w:rFonts w:cs="Arial"/>
          <w:bCs/>
          <w:iCs/>
        </w:rPr>
      </w:pPr>
      <w:r w:rsidRPr="005C458D">
        <w:rPr>
          <w:rFonts w:cs="Arial"/>
          <w:bCs/>
          <w:iCs/>
        </w:rPr>
        <w:t xml:space="preserve">If in the future you decide you no longer want to participate in this research, we will </w:t>
      </w:r>
      <w:r w:rsidR="00376EC5">
        <w:rPr>
          <w:rFonts w:cs="Arial"/>
          <w:bCs/>
          <w:iCs/>
        </w:rPr>
        <w:t xml:space="preserve">eliminate your study number and recorded data from the database. You will no longer receive annual surveys. </w:t>
      </w:r>
    </w:p>
    <w:p w14:paraId="6D6201A0" w14:textId="77777777" w:rsidR="00D15761" w:rsidRPr="008045D3" w:rsidRDefault="00D15761" w:rsidP="008971F9">
      <w:pPr>
        <w:tabs>
          <w:tab w:val="num" w:pos="540"/>
          <w:tab w:val="left" w:pos="630"/>
        </w:tabs>
        <w:rPr>
          <w:rFonts w:cs="Arial"/>
          <w:b/>
          <w:bCs/>
          <w:i/>
          <w:iCs/>
          <w:strike/>
        </w:rPr>
      </w:pPr>
    </w:p>
    <w:p w14:paraId="63E54CC3" w14:textId="7AB9F863" w:rsidR="005C458D" w:rsidRDefault="008045D3" w:rsidP="008971F9">
      <w:pPr>
        <w:tabs>
          <w:tab w:val="num" w:pos="540"/>
          <w:tab w:val="left" w:pos="630"/>
        </w:tabs>
        <w:rPr>
          <w:rFonts w:cs="Arial"/>
          <w:i/>
          <w:iCs/>
        </w:rPr>
      </w:pPr>
      <w:r>
        <w:rPr>
          <w:rFonts w:cs="Arial"/>
        </w:rPr>
        <w:t>You may be removed from the study if the investigator stops the study.</w:t>
      </w:r>
      <w:r w:rsidR="006F0694">
        <w:rPr>
          <w:rFonts w:cs="Arial"/>
        </w:rPr>
        <w:t xml:space="preserve"> (ex: if investigator leaves and there is not a replacement for this research role).  The information provided in the database may still be used by PERC collaborators, but this may limit the ability to be re-contacted for possible future studies. </w:t>
      </w:r>
    </w:p>
    <w:p w14:paraId="6EBEB592" w14:textId="77777777" w:rsidR="005C458D" w:rsidRDefault="005C458D" w:rsidP="008971F9">
      <w:pPr>
        <w:tabs>
          <w:tab w:val="num" w:pos="540"/>
          <w:tab w:val="left" w:pos="630"/>
        </w:tabs>
        <w:rPr>
          <w:rFonts w:cs="Arial"/>
          <w:i/>
          <w:iCs/>
        </w:rPr>
      </w:pPr>
    </w:p>
    <w:p w14:paraId="25488EFD" w14:textId="5B8D8F0A" w:rsidR="00B60577" w:rsidRPr="00B60577" w:rsidRDefault="00872DBC" w:rsidP="008971F9">
      <w:pPr>
        <w:tabs>
          <w:tab w:val="left" w:pos="360"/>
          <w:tab w:val="num" w:pos="540"/>
          <w:tab w:val="left" w:pos="630"/>
        </w:tabs>
        <w:rPr>
          <w:rFonts w:cs="Arial"/>
        </w:rPr>
      </w:pPr>
      <w:r>
        <w:rPr>
          <w:szCs w:val="22"/>
        </w:rPr>
        <w:t xml:space="preserve">We will give you </w:t>
      </w:r>
      <w:r w:rsidR="00333329">
        <w:rPr>
          <w:rFonts w:cs="Arial"/>
        </w:rPr>
        <w:t xml:space="preserve">any new </w:t>
      </w:r>
      <w:r w:rsidR="00BE63DE" w:rsidRPr="00BE63DE">
        <w:rPr>
          <w:rFonts w:cs="Arial"/>
        </w:rPr>
        <w:t>inform</w:t>
      </w:r>
      <w:r w:rsidR="00333329">
        <w:rPr>
          <w:rFonts w:cs="Arial"/>
        </w:rPr>
        <w:t xml:space="preserve">ation </w:t>
      </w:r>
      <w:r w:rsidR="00BE63DE" w:rsidRPr="00BE63DE">
        <w:rPr>
          <w:rFonts w:cs="Arial"/>
        </w:rPr>
        <w:t xml:space="preserve">during the course of this research study </w:t>
      </w:r>
      <w:r w:rsidR="00333329">
        <w:rPr>
          <w:rFonts w:cs="Arial"/>
        </w:rPr>
        <w:t>that might</w:t>
      </w:r>
      <w:r w:rsidR="00BE63DE" w:rsidRPr="00BE63DE">
        <w:rPr>
          <w:rFonts w:cs="Arial"/>
        </w:rPr>
        <w:t xml:space="preserve"> change the way you feel about being in the study.</w:t>
      </w:r>
    </w:p>
    <w:p w14:paraId="6BA23794" w14:textId="77777777" w:rsidR="009F5581" w:rsidRDefault="009F5581" w:rsidP="008971F9">
      <w:pPr>
        <w:tabs>
          <w:tab w:val="num" w:pos="540"/>
          <w:tab w:val="left" w:pos="630"/>
        </w:tabs>
        <w:rPr>
          <w:rFonts w:cs="Arial"/>
          <w:i/>
          <w:iCs/>
        </w:rPr>
      </w:pPr>
    </w:p>
    <w:p w14:paraId="0D893E91" w14:textId="77777777" w:rsidR="00B75F4E" w:rsidRDefault="00B75F4E" w:rsidP="008971F9">
      <w:pPr>
        <w:rPr>
          <w:rFonts w:cs="Arial"/>
          <w:b/>
          <w:bCs/>
          <w:u w:val="single"/>
        </w:rPr>
      </w:pPr>
    </w:p>
    <w:p w14:paraId="6532083B" w14:textId="77777777" w:rsidR="001654EA" w:rsidRDefault="001654EA" w:rsidP="008971F9">
      <w:pPr>
        <w:rPr>
          <w:rFonts w:cs="Arial"/>
          <w:b/>
          <w:bCs/>
          <w:u w:val="single"/>
        </w:rPr>
      </w:pPr>
    </w:p>
    <w:p w14:paraId="4B72AB2E" w14:textId="77777777" w:rsidR="001654EA" w:rsidRDefault="001654EA" w:rsidP="008971F9">
      <w:pPr>
        <w:rPr>
          <w:rFonts w:cs="Arial"/>
          <w:b/>
          <w:bCs/>
          <w:u w:val="single"/>
        </w:rPr>
      </w:pPr>
    </w:p>
    <w:p w14:paraId="091DE532" w14:textId="77777777" w:rsidR="001654EA" w:rsidRDefault="001654EA" w:rsidP="008971F9">
      <w:pPr>
        <w:rPr>
          <w:rFonts w:cs="Arial"/>
          <w:b/>
          <w:bCs/>
          <w:u w:val="single"/>
        </w:rPr>
      </w:pPr>
    </w:p>
    <w:p w14:paraId="5AEE6EB4" w14:textId="77777777" w:rsidR="001654EA" w:rsidRDefault="001654EA" w:rsidP="008971F9">
      <w:pPr>
        <w:rPr>
          <w:rFonts w:cs="Arial"/>
          <w:b/>
          <w:bCs/>
          <w:u w:val="single"/>
        </w:rPr>
      </w:pPr>
    </w:p>
    <w:p w14:paraId="0819CA6F" w14:textId="77777777" w:rsidR="001654EA" w:rsidRDefault="001654EA" w:rsidP="008971F9">
      <w:pPr>
        <w:rPr>
          <w:rFonts w:cs="Arial"/>
          <w:b/>
          <w:bCs/>
          <w:u w:val="single"/>
        </w:rPr>
      </w:pPr>
    </w:p>
    <w:p w14:paraId="6077AC09" w14:textId="77777777" w:rsidR="001654EA" w:rsidRDefault="001654EA" w:rsidP="008971F9">
      <w:pPr>
        <w:rPr>
          <w:rFonts w:cs="Arial"/>
          <w:b/>
          <w:bCs/>
          <w:u w:val="single"/>
        </w:rPr>
      </w:pPr>
    </w:p>
    <w:p w14:paraId="6A0FB972" w14:textId="77777777" w:rsidR="001654EA" w:rsidRDefault="001654EA" w:rsidP="008971F9">
      <w:pPr>
        <w:rPr>
          <w:rFonts w:cs="Arial"/>
          <w:b/>
          <w:bCs/>
          <w:u w:val="single"/>
        </w:rPr>
      </w:pPr>
    </w:p>
    <w:p w14:paraId="784A44FE" w14:textId="77777777" w:rsidR="001654EA" w:rsidRDefault="001654EA" w:rsidP="008971F9">
      <w:pPr>
        <w:rPr>
          <w:rFonts w:cs="Arial"/>
          <w:b/>
          <w:bCs/>
          <w:u w:val="single"/>
        </w:rPr>
      </w:pPr>
    </w:p>
    <w:p w14:paraId="5445CAC5" w14:textId="77777777" w:rsidR="009349CA" w:rsidRDefault="009349CA" w:rsidP="008971F9">
      <w:pPr>
        <w:rPr>
          <w:rFonts w:cs="Arial"/>
          <w:b/>
          <w:bCs/>
          <w:u w:val="single"/>
        </w:rPr>
      </w:pPr>
    </w:p>
    <w:p w14:paraId="1480C335" w14:textId="77777777" w:rsidR="00D865CE" w:rsidRDefault="00D865CE" w:rsidP="008971F9">
      <w:pPr>
        <w:rPr>
          <w:rFonts w:cs="Arial"/>
          <w:b/>
          <w:bCs/>
          <w:u w:val="single"/>
        </w:rPr>
      </w:pPr>
      <w:r>
        <w:rPr>
          <w:rFonts w:cs="Arial"/>
          <w:b/>
          <w:bCs/>
          <w:u w:val="single"/>
        </w:rPr>
        <w:br w:type="page"/>
      </w:r>
    </w:p>
    <w:p w14:paraId="2ACD815A" w14:textId="77777777" w:rsidR="00B073FF" w:rsidRDefault="00B90914" w:rsidP="008971F9">
      <w:pPr>
        <w:rPr>
          <w:rFonts w:cs="Arial"/>
          <w:b/>
          <w:bCs/>
          <w:u w:val="single"/>
        </w:rPr>
      </w:pPr>
      <w:r>
        <w:rPr>
          <w:rFonts w:cs="Arial"/>
          <w:b/>
          <w:bCs/>
          <w:u w:val="single"/>
        </w:rPr>
        <w:lastRenderedPageBreak/>
        <w:t>SIGNATURES</w:t>
      </w:r>
      <w:r>
        <w:rPr>
          <w:rFonts w:cs="Arial"/>
          <w:b/>
          <w:bCs/>
        </w:rPr>
        <w:t>:</w:t>
      </w:r>
    </w:p>
    <w:p w14:paraId="28E81CE8" w14:textId="77777777" w:rsidR="005C458D" w:rsidRPr="005C458D" w:rsidRDefault="005C458D" w:rsidP="008971F9">
      <w:pPr>
        <w:rPr>
          <w:rFonts w:cs="Arial"/>
          <w:b/>
          <w:bCs/>
          <w:i/>
          <w:iCs/>
        </w:rPr>
      </w:pPr>
    </w:p>
    <w:tbl>
      <w:tblPr>
        <w:tblStyle w:val="TableGrid"/>
        <w:tblW w:w="0" w:type="auto"/>
        <w:tblLook w:val="04A0" w:firstRow="1" w:lastRow="0" w:firstColumn="1" w:lastColumn="0" w:noHBand="0" w:noVBand="1"/>
      </w:tblPr>
      <w:tblGrid>
        <w:gridCol w:w="9350"/>
      </w:tblGrid>
      <w:tr w:rsidR="000F0976" w:rsidRPr="000F0976" w14:paraId="445BCE88" w14:textId="77777777" w:rsidTr="00EA2C6E">
        <w:trPr>
          <w:trHeight w:val="5453"/>
        </w:trPr>
        <w:tc>
          <w:tcPr>
            <w:tcW w:w="9576" w:type="dxa"/>
          </w:tcPr>
          <w:p w14:paraId="0CDDA81E" w14:textId="603B73AE" w:rsidR="000F0976" w:rsidRDefault="00EA4106" w:rsidP="008971F9">
            <w:pPr>
              <w:rPr>
                <w:rFonts w:cs="Arial"/>
                <w:b/>
                <w:bCs/>
                <w:i/>
                <w:iCs/>
              </w:rPr>
            </w:pPr>
            <w:r>
              <w:rPr>
                <w:rFonts w:cs="Arial"/>
                <w:b/>
                <w:bCs/>
                <w:i/>
                <w:iCs/>
              </w:rPr>
              <w:t>OPT-IN FOR FUTURE STUDIES</w:t>
            </w:r>
          </w:p>
          <w:p w14:paraId="2E874F0E" w14:textId="77777777" w:rsidR="000F0976" w:rsidRPr="000F0976" w:rsidRDefault="000F0976" w:rsidP="008971F9">
            <w:pPr>
              <w:rPr>
                <w:rFonts w:cs="Arial"/>
                <w:b/>
                <w:bCs/>
                <w:i/>
                <w:iCs/>
              </w:rPr>
            </w:pPr>
          </w:p>
          <w:p w14:paraId="17F0A2DB" w14:textId="29291EC5" w:rsidR="000F0976" w:rsidRDefault="00EA4106" w:rsidP="008971F9">
            <w:pPr>
              <w:rPr>
                <w:rFonts w:cs="Arial"/>
                <w:bCs/>
                <w:iCs/>
              </w:rPr>
            </w:pPr>
            <w:r>
              <w:rPr>
                <w:rFonts w:cs="Arial"/>
                <w:bCs/>
                <w:iCs/>
              </w:rPr>
              <w:t xml:space="preserve">Future studies may develop for specific genetic conditions.  </w:t>
            </w:r>
            <w:r w:rsidR="00D61E15">
              <w:rPr>
                <w:rFonts w:cs="Arial"/>
                <w:bCs/>
                <w:iCs/>
              </w:rPr>
              <w:t>You may give permission here to be contacted about future research opportunities.</w:t>
            </w:r>
          </w:p>
          <w:p w14:paraId="05A46C13" w14:textId="77777777" w:rsidR="000F0976" w:rsidRPr="000F0976" w:rsidRDefault="000F0976" w:rsidP="008971F9">
            <w:pPr>
              <w:rPr>
                <w:rFonts w:cs="Arial"/>
                <w:b/>
                <w:bCs/>
                <w:i/>
                <w:iCs/>
              </w:rPr>
            </w:pPr>
          </w:p>
          <w:p w14:paraId="5C5114BE" w14:textId="29FB6384" w:rsidR="00EA4106" w:rsidRDefault="000F0976" w:rsidP="008971F9">
            <w:pPr>
              <w:rPr>
                <w:rFonts w:cs="Arial"/>
                <w:bCs/>
                <w:iCs/>
              </w:rPr>
            </w:pPr>
            <w:r w:rsidRPr="000F0976">
              <w:rPr>
                <w:rFonts w:cs="Arial"/>
                <w:bCs/>
                <w:iCs/>
              </w:rPr>
              <w:t>_____</w:t>
            </w:r>
            <w:r w:rsidRPr="000F0976">
              <w:rPr>
                <w:rFonts w:cs="Arial"/>
                <w:bCs/>
                <w:iCs/>
              </w:rPr>
              <w:tab/>
              <w:t xml:space="preserve">I </w:t>
            </w:r>
            <w:r w:rsidR="00EA4106">
              <w:rPr>
                <w:rFonts w:cs="Arial"/>
                <w:bCs/>
                <w:iCs/>
              </w:rPr>
              <w:t xml:space="preserve">want to be contacted by the study team if we are eligible to participate in a </w:t>
            </w:r>
            <w:r w:rsidR="00D61E15">
              <w:rPr>
                <w:rFonts w:cs="Arial"/>
                <w:bCs/>
                <w:iCs/>
              </w:rPr>
              <w:t>new</w:t>
            </w:r>
            <w:r w:rsidR="00EA4106">
              <w:rPr>
                <w:rFonts w:cs="Arial"/>
                <w:bCs/>
                <w:iCs/>
              </w:rPr>
              <w:t xml:space="preserve"> study </w:t>
            </w:r>
            <w:r w:rsidR="00D61E15">
              <w:rPr>
                <w:rFonts w:cs="Arial"/>
                <w:bCs/>
                <w:iCs/>
              </w:rPr>
              <w:t xml:space="preserve">  </w:t>
            </w:r>
            <w:r w:rsidR="00EA4106">
              <w:rPr>
                <w:rFonts w:cs="Arial"/>
                <w:bCs/>
                <w:iCs/>
              </w:rPr>
              <w:t>based on our genetic test results</w:t>
            </w:r>
            <w:r w:rsidR="00A7687B">
              <w:rPr>
                <w:rFonts w:cs="Arial"/>
                <w:bCs/>
                <w:iCs/>
              </w:rPr>
              <w:t>.</w:t>
            </w:r>
          </w:p>
          <w:p w14:paraId="2C2593EC" w14:textId="6BF23C4D" w:rsidR="00A7687B" w:rsidRDefault="00A7687B" w:rsidP="008971F9">
            <w:pPr>
              <w:rPr>
                <w:rFonts w:cs="Arial"/>
                <w:bCs/>
                <w:iCs/>
              </w:rPr>
            </w:pPr>
          </w:p>
          <w:p w14:paraId="09CBA707" w14:textId="77777777" w:rsidR="00EA4106" w:rsidRDefault="00EA4106" w:rsidP="008971F9">
            <w:pPr>
              <w:rPr>
                <w:rFonts w:cs="Arial"/>
                <w:bCs/>
                <w:iCs/>
              </w:rPr>
            </w:pPr>
          </w:p>
          <w:p w14:paraId="79DF3AFF" w14:textId="464FC122" w:rsidR="000F0976" w:rsidRDefault="00EA4106" w:rsidP="008971F9">
            <w:pPr>
              <w:rPr>
                <w:rFonts w:cs="Arial"/>
                <w:bCs/>
                <w:iCs/>
              </w:rPr>
            </w:pPr>
            <w:r>
              <w:rPr>
                <w:rFonts w:cs="Arial"/>
                <w:bCs/>
                <w:iCs/>
              </w:rPr>
              <w:t>_____</w:t>
            </w:r>
            <w:r w:rsidR="000F0976" w:rsidRPr="000F0976">
              <w:rPr>
                <w:rFonts w:cs="Arial"/>
                <w:bCs/>
                <w:iCs/>
              </w:rPr>
              <w:tab/>
              <w:t xml:space="preserve">I </w:t>
            </w:r>
            <w:r>
              <w:rPr>
                <w:rFonts w:cs="Arial"/>
                <w:bCs/>
                <w:iCs/>
              </w:rPr>
              <w:t>do not want to be contacted about future studies.</w:t>
            </w:r>
          </w:p>
          <w:p w14:paraId="3EE5F1BC" w14:textId="77777777" w:rsidR="000F0976" w:rsidRDefault="000F0976" w:rsidP="008971F9">
            <w:pPr>
              <w:rPr>
                <w:rFonts w:cs="Arial"/>
                <w:b/>
                <w:bCs/>
                <w:i/>
                <w:iCs/>
              </w:rPr>
            </w:pPr>
          </w:p>
          <w:p w14:paraId="575D76B2" w14:textId="77777777" w:rsidR="008045D3" w:rsidRDefault="008045D3" w:rsidP="008971F9">
            <w:pPr>
              <w:rPr>
                <w:rFonts w:cs="Arial"/>
                <w:b/>
                <w:bCs/>
                <w:i/>
                <w:iCs/>
              </w:rPr>
            </w:pPr>
          </w:p>
          <w:p w14:paraId="6C1FB1B4" w14:textId="77777777" w:rsidR="008045D3" w:rsidRDefault="008045D3" w:rsidP="008971F9">
            <w:pPr>
              <w:rPr>
                <w:rFonts w:cs="Arial"/>
                <w:b/>
                <w:bCs/>
                <w:i/>
                <w:iCs/>
              </w:rPr>
            </w:pPr>
          </w:p>
          <w:p w14:paraId="6248D33F" w14:textId="77777777" w:rsidR="008045D3" w:rsidRDefault="008045D3" w:rsidP="008971F9">
            <w:pPr>
              <w:rPr>
                <w:rFonts w:cs="Arial"/>
                <w:b/>
                <w:bCs/>
                <w:i/>
                <w:iCs/>
              </w:rPr>
            </w:pPr>
            <w:r>
              <w:rPr>
                <w:rFonts w:cs="Arial"/>
                <w:b/>
                <w:bCs/>
                <w:i/>
                <w:iCs/>
              </w:rPr>
              <w:t>OPT-IN FOR ANNUAL SURVEY</w:t>
            </w:r>
          </w:p>
          <w:p w14:paraId="206825A7" w14:textId="77777777" w:rsidR="008045D3" w:rsidRDefault="008045D3" w:rsidP="008971F9">
            <w:pPr>
              <w:rPr>
                <w:rFonts w:cs="Arial"/>
                <w:b/>
                <w:bCs/>
                <w:i/>
                <w:iCs/>
              </w:rPr>
            </w:pPr>
          </w:p>
          <w:p w14:paraId="52E94AA6" w14:textId="77777777" w:rsidR="008045D3" w:rsidRDefault="008045D3" w:rsidP="008971F9">
            <w:pPr>
              <w:rPr>
                <w:rFonts w:cs="Arial"/>
                <w:b/>
                <w:bCs/>
                <w:i/>
                <w:iCs/>
              </w:rPr>
            </w:pPr>
          </w:p>
          <w:p w14:paraId="1A48AB50" w14:textId="77777777" w:rsidR="008045D3" w:rsidRDefault="008045D3" w:rsidP="008045D3">
            <w:pPr>
              <w:rPr>
                <w:rFonts w:cs="Arial"/>
                <w:bCs/>
                <w:iCs/>
              </w:rPr>
            </w:pPr>
            <w:r>
              <w:rPr>
                <w:rFonts w:cs="Arial"/>
                <w:bCs/>
                <w:iCs/>
              </w:rPr>
              <w:t xml:space="preserve">_____ I want to continue participation by completing an annual electronic survey (sent by email) that will take 5-15 minutes to complete.  </w:t>
            </w:r>
          </w:p>
          <w:p w14:paraId="78DBB46B" w14:textId="77777777" w:rsidR="008045D3" w:rsidRDefault="008045D3" w:rsidP="008045D3">
            <w:pPr>
              <w:rPr>
                <w:rFonts w:cs="Arial"/>
                <w:bCs/>
                <w:iCs/>
              </w:rPr>
            </w:pPr>
          </w:p>
          <w:p w14:paraId="21793486" w14:textId="77777777" w:rsidR="008045D3" w:rsidRDefault="008045D3" w:rsidP="008045D3">
            <w:pPr>
              <w:rPr>
                <w:rFonts w:cs="Arial"/>
                <w:bCs/>
                <w:iCs/>
              </w:rPr>
            </w:pPr>
          </w:p>
          <w:p w14:paraId="2F6AF688" w14:textId="1B0CAC67" w:rsidR="008045D3" w:rsidRDefault="008045D3" w:rsidP="008045D3">
            <w:pPr>
              <w:rPr>
                <w:rFonts w:cs="Arial"/>
                <w:bCs/>
                <w:iCs/>
              </w:rPr>
            </w:pPr>
            <w:r>
              <w:rPr>
                <w:rFonts w:cs="Arial"/>
                <w:bCs/>
                <w:iCs/>
              </w:rPr>
              <w:t>_____ I do not want to receive annual electronic surveys.</w:t>
            </w:r>
          </w:p>
          <w:p w14:paraId="503EB898" w14:textId="77777777" w:rsidR="00A7687B" w:rsidRDefault="00A7687B" w:rsidP="008045D3">
            <w:pPr>
              <w:rPr>
                <w:rFonts w:cs="Arial"/>
                <w:bCs/>
                <w:iCs/>
              </w:rPr>
            </w:pPr>
          </w:p>
          <w:p w14:paraId="7E0594A2" w14:textId="570E43B9" w:rsidR="00A7687B" w:rsidRDefault="00A7687B" w:rsidP="008045D3">
            <w:pPr>
              <w:rPr>
                <w:rFonts w:cs="Arial"/>
                <w:bCs/>
                <w:iCs/>
              </w:rPr>
            </w:pPr>
          </w:p>
          <w:p w14:paraId="4BDBE943" w14:textId="10E1EE63" w:rsidR="00A7687B" w:rsidRDefault="00A7687B" w:rsidP="00A7687B">
            <w:pPr>
              <w:rPr>
                <w:rFonts w:cs="Arial"/>
                <w:bCs/>
                <w:iCs/>
              </w:rPr>
            </w:pPr>
            <w:r w:rsidRPr="00A026D6">
              <w:rPr>
                <w:rFonts w:cs="Arial"/>
                <w:b/>
                <w:bCs/>
                <w:iCs/>
                <w:highlight w:val="yellow"/>
              </w:rPr>
              <w:t xml:space="preserve">If yes for either, please provide e-mail:   </w:t>
            </w:r>
            <w:r w:rsidRPr="00A026D6">
              <w:rPr>
                <w:rFonts w:cs="Arial"/>
                <w:bCs/>
                <w:iCs/>
                <w:highlight w:val="yellow"/>
              </w:rPr>
              <w:t>________________________________________</w:t>
            </w:r>
          </w:p>
          <w:p w14:paraId="5948E1A7" w14:textId="3D2C5241" w:rsidR="00A7687B" w:rsidRDefault="00A7687B" w:rsidP="008045D3">
            <w:pPr>
              <w:rPr>
                <w:rFonts w:cs="Arial"/>
                <w:bCs/>
                <w:iCs/>
              </w:rPr>
            </w:pPr>
          </w:p>
          <w:p w14:paraId="5ADF520E" w14:textId="533EE884" w:rsidR="00A7687B" w:rsidRPr="008045D3" w:rsidRDefault="00A7687B" w:rsidP="008045D3">
            <w:pPr>
              <w:rPr>
                <w:rFonts w:cs="Arial"/>
                <w:bCs/>
                <w:iCs/>
              </w:rPr>
            </w:pPr>
          </w:p>
        </w:tc>
      </w:tr>
    </w:tbl>
    <w:p w14:paraId="110F2362" w14:textId="77777777" w:rsidR="00622794" w:rsidRDefault="00622794" w:rsidP="008971F9">
      <w:pPr>
        <w:ind w:left="720" w:hanging="720"/>
        <w:rPr>
          <w:rFonts w:cs="Arial"/>
          <w:bCs/>
          <w:iCs/>
        </w:rPr>
      </w:pPr>
    </w:p>
    <w:p w14:paraId="0CCD1044" w14:textId="46409718" w:rsidR="00B073FF" w:rsidRDefault="00B90914" w:rsidP="008971F9">
      <w:pPr>
        <w:rPr>
          <w:rFonts w:cs="Arial"/>
        </w:rPr>
      </w:pPr>
      <w:r>
        <w:rPr>
          <w:rFonts w:cs="Arial"/>
        </w:rPr>
        <w:t xml:space="preserve">Your signature below indicates that you have read this entire form and that you agree to be in this study.  </w:t>
      </w:r>
    </w:p>
    <w:p w14:paraId="31F5B3E1" w14:textId="77777777" w:rsidR="00B073FF" w:rsidRDefault="00B073FF" w:rsidP="008971F9">
      <w:pPr>
        <w:rPr>
          <w:rFonts w:cs="Arial"/>
        </w:rPr>
      </w:pPr>
    </w:p>
    <w:p w14:paraId="3A029AE7" w14:textId="77777777" w:rsidR="00FD088B" w:rsidRDefault="00FD088B" w:rsidP="008971F9">
      <w:pPr>
        <w:tabs>
          <w:tab w:val="num" w:pos="540"/>
          <w:tab w:val="left" w:pos="630"/>
        </w:tabs>
        <w:rPr>
          <w:rFonts w:cs="Arial"/>
        </w:rPr>
      </w:pPr>
      <w:r>
        <w:rPr>
          <w:rFonts w:cs="Arial"/>
        </w:rPr>
        <w:t xml:space="preserve">We will give you a copy of this </w:t>
      </w:r>
      <w:r w:rsidR="00B0329F">
        <w:rPr>
          <w:rFonts w:cs="Arial"/>
        </w:rPr>
        <w:t xml:space="preserve">signed </w:t>
      </w:r>
      <w:r>
        <w:rPr>
          <w:rFonts w:cs="Arial"/>
        </w:rPr>
        <w:t>form.</w:t>
      </w:r>
    </w:p>
    <w:p w14:paraId="10FD536E" w14:textId="77777777" w:rsidR="00351E23" w:rsidRDefault="00351E23" w:rsidP="008971F9">
      <w:pPr>
        <w:tabs>
          <w:tab w:val="num" w:pos="540"/>
          <w:tab w:val="left" w:pos="630"/>
        </w:tabs>
        <w:rPr>
          <w:rFonts w:cs="Arial"/>
        </w:rPr>
      </w:pPr>
    </w:p>
    <w:p w14:paraId="61766FB0" w14:textId="77777777" w:rsidR="00351E23" w:rsidRDefault="00351E23" w:rsidP="008971F9">
      <w:pPr>
        <w:tabs>
          <w:tab w:val="num" w:pos="540"/>
          <w:tab w:val="left" w:pos="630"/>
        </w:tabs>
        <w:rPr>
          <w:rFonts w:cs="Arial"/>
        </w:rPr>
      </w:pPr>
    </w:p>
    <w:p w14:paraId="17A78CC8" w14:textId="77777777" w:rsidR="00351E23" w:rsidRDefault="00351E23" w:rsidP="008971F9">
      <w:pPr>
        <w:tabs>
          <w:tab w:val="num" w:pos="540"/>
          <w:tab w:val="left" w:pos="630"/>
        </w:tabs>
        <w:rPr>
          <w:rFonts w:cs="Arial"/>
        </w:rPr>
      </w:pPr>
    </w:p>
    <w:tbl>
      <w:tblPr>
        <w:tblStyle w:val="TableGrid"/>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268"/>
        <w:gridCol w:w="3989"/>
        <w:gridCol w:w="276"/>
        <w:gridCol w:w="1115"/>
      </w:tblGrid>
      <w:tr w:rsidR="00351E23" w14:paraId="54F477D4" w14:textId="77777777" w:rsidTr="00D61E15">
        <w:trPr>
          <w:trHeight w:val="1202"/>
        </w:trPr>
        <w:tc>
          <w:tcPr>
            <w:tcW w:w="4010" w:type="dxa"/>
            <w:tcBorders>
              <w:top w:val="single" w:sz="4" w:space="0" w:color="auto"/>
              <w:bottom w:val="single" w:sz="4" w:space="0" w:color="auto"/>
            </w:tcBorders>
          </w:tcPr>
          <w:p w14:paraId="11D07FF8" w14:textId="369359D5" w:rsidR="00351E23" w:rsidRPr="00351E23" w:rsidRDefault="00F023A1" w:rsidP="008971F9">
            <w:pPr>
              <w:tabs>
                <w:tab w:val="num" w:pos="540"/>
                <w:tab w:val="left" w:pos="630"/>
              </w:tabs>
              <w:rPr>
                <w:rFonts w:cs="Arial"/>
                <w:sz w:val="20"/>
                <w:szCs w:val="20"/>
              </w:rPr>
            </w:pPr>
            <w:r>
              <w:rPr>
                <w:rFonts w:cs="Arial"/>
                <w:sz w:val="20"/>
                <w:szCs w:val="20"/>
              </w:rPr>
              <w:t>Participant</w:t>
            </w:r>
            <w:r w:rsidR="00351E23" w:rsidRPr="00351E23">
              <w:rPr>
                <w:rFonts w:cs="Arial"/>
                <w:sz w:val="20"/>
                <w:szCs w:val="20"/>
              </w:rPr>
              <w:t xml:space="preserve"> Printed Name</w:t>
            </w:r>
          </w:p>
        </w:tc>
        <w:tc>
          <w:tcPr>
            <w:tcW w:w="268" w:type="dxa"/>
          </w:tcPr>
          <w:p w14:paraId="06CA0020" w14:textId="77777777" w:rsidR="00351E23" w:rsidRPr="00351E23" w:rsidRDefault="00351E23" w:rsidP="008971F9">
            <w:pPr>
              <w:tabs>
                <w:tab w:val="num" w:pos="540"/>
                <w:tab w:val="left" w:pos="630"/>
              </w:tabs>
              <w:rPr>
                <w:rFonts w:cs="Arial"/>
                <w:sz w:val="20"/>
                <w:szCs w:val="20"/>
              </w:rPr>
            </w:pPr>
          </w:p>
        </w:tc>
        <w:tc>
          <w:tcPr>
            <w:tcW w:w="3989" w:type="dxa"/>
            <w:tcBorders>
              <w:top w:val="single" w:sz="4" w:space="0" w:color="auto"/>
              <w:bottom w:val="single" w:sz="4" w:space="0" w:color="auto"/>
            </w:tcBorders>
          </w:tcPr>
          <w:p w14:paraId="0E73737D" w14:textId="4DEA198B" w:rsidR="00351E23" w:rsidRPr="00351E23" w:rsidRDefault="00F023A1" w:rsidP="008971F9">
            <w:pPr>
              <w:tabs>
                <w:tab w:val="num" w:pos="540"/>
                <w:tab w:val="left" w:pos="630"/>
              </w:tabs>
              <w:rPr>
                <w:rFonts w:cs="Arial"/>
                <w:sz w:val="20"/>
                <w:szCs w:val="20"/>
              </w:rPr>
            </w:pPr>
            <w:r>
              <w:rPr>
                <w:rFonts w:cs="Arial"/>
                <w:sz w:val="20"/>
                <w:szCs w:val="20"/>
              </w:rPr>
              <w:t>Participant</w:t>
            </w:r>
            <w:r w:rsidR="00351E23" w:rsidRPr="00351E23">
              <w:rPr>
                <w:rFonts w:cs="Arial"/>
                <w:sz w:val="20"/>
                <w:szCs w:val="20"/>
              </w:rPr>
              <w:t xml:space="preserve"> Signature</w:t>
            </w:r>
          </w:p>
        </w:tc>
        <w:tc>
          <w:tcPr>
            <w:tcW w:w="276" w:type="dxa"/>
          </w:tcPr>
          <w:p w14:paraId="7E224E29" w14:textId="77777777" w:rsidR="00351E23" w:rsidRPr="00351E23" w:rsidRDefault="00351E23" w:rsidP="008971F9">
            <w:pPr>
              <w:tabs>
                <w:tab w:val="num" w:pos="540"/>
                <w:tab w:val="left" w:pos="630"/>
              </w:tabs>
              <w:rPr>
                <w:rFonts w:cs="Arial"/>
                <w:sz w:val="20"/>
                <w:szCs w:val="20"/>
              </w:rPr>
            </w:pPr>
          </w:p>
        </w:tc>
        <w:tc>
          <w:tcPr>
            <w:tcW w:w="1115" w:type="dxa"/>
            <w:tcBorders>
              <w:top w:val="single" w:sz="4" w:space="0" w:color="auto"/>
              <w:bottom w:val="single" w:sz="4" w:space="0" w:color="auto"/>
            </w:tcBorders>
          </w:tcPr>
          <w:p w14:paraId="051D6D3D" w14:textId="77777777" w:rsidR="00351E23" w:rsidRPr="00351E23" w:rsidRDefault="00351E23" w:rsidP="008971F9">
            <w:pPr>
              <w:tabs>
                <w:tab w:val="num" w:pos="540"/>
                <w:tab w:val="left" w:pos="630"/>
              </w:tabs>
              <w:rPr>
                <w:rFonts w:cs="Arial"/>
                <w:sz w:val="20"/>
                <w:szCs w:val="20"/>
              </w:rPr>
            </w:pPr>
            <w:r w:rsidRPr="00351E23">
              <w:rPr>
                <w:rFonts w:cs="Arial"/>
                <w:sz w:val="20"/>
                <w:szCs w:val="20"/>
              </w:rPr>
              <w:t>Date</w:t>
            </w:r>
          </w:p>
        </w:tc>
      </w:tr>
      <w:tr w:rsidR="00351E23" w14:paraId="23AD8725" w14:textId="77777777" w:rsidTr="00100B34">
        <w:trPr>
          <w:trHeight w:val="209"/>
        </w:trPr>
        <w:tc>
          <w:tcPr>
            <w:tcW w:w="4010" w:type="dxa"/>
            <w:tcBorders>
              <w:top w:val="single" w:sz="4" w:space="0" w:color="auto"/>
              <w:bottom w:val="single" w:sz="4" w:space="0" w:color="auto"/>
            </w:tcBorders>
          </w:tcPr>
          <w:p w14:paraId="582F7013" w14:textId="4A547D0A" w:rsidR="00D61E15" w:rsidRPr="00D61E15" w:rsidRDefault="00D61E15" w:rsidP="008971F9">
            <w:pPr>
              <w:tabs>
                <w:tab w:val="num" w:pos="540"/>
                <w:tab w:val="left" w:pos="630"/>
              </w:tabs>
              <w:rPr>
                <w:rFonts w:cs="Arial"/>
                <w:sz w:val="20"/>
                <w:szCs w:val="20"/>
              </w:rPr>
            </w:pPr>
            <w:r w:rsidRPr="00D61E15">
              <w:rPr>
                <w:rFonts w:cs="Arial"/>
                <w:bCs/>
                <w:iCs/>
                <w:sz w:val="20"/>
                <w:szCs w:val="20"/>
              </w:rPr>
              <w:t>P</w:t>
            </w:r>
            <w:r>
              <w:rPr>
                <w:rFonts w:cs="Arial"/>
                <w:bCs/>
                <w:iCs/>
                <w:sz w:val="20"/>
                <w:szCs w:val="20"/>
              </w:rPr>
              <w:t>arent, Guardian, or Legally Authorized Re</w:t>
            </w:r>
            <w:r w:rsidRPr="00D61E15">
              <w:rPr>
                <w:rFonts w:cs="Arial"/>
                <w:bCs/>
                <w:iCs/>
                <w:sz w:val="20"/>
                <w:szCs w:val="20"/>
              </w:rPr>
              <w:t>presentative</w:t>
            </w:r>
            <w:r>
              <w:rPr>
                <w:rFonts w:cs="Arial"/>
                <w:bCs/>
                <w:iCs/>
                <w:sz w:val="20"/>
                <w:szCs w:val="20"/>
              </w:rPr>
              <w:t xml:space="preserve"> Printed Name</w:t>
            </w:r>
          </w:p>
          <w:p w14:paraId="017D9507" w14:textId="77777777" w:rsidR="00D61E15" w:rsidRDefault="00D61E15" w:rsidP="008971F9">
            <w:pPr>
              <w:tabs>
                <w:tab w:val="num" w:pos="540"/>
                <w:tab w:val="left" w:pos="630"/>
              </w:tabs>
              <w:rPr>
                <w:rFonts w:cs="Arial"/>
                <w:sz w:val="20"/>
                <w:szCs w:val="20"/>
              </w:rPr>
            </w:pPr>
          </w:p>
          <w:p w14:paraId="2114172D" w14:textId="0267EC24" w:rsidR="00D61E15" w:rsidRDefault="00D61E15" w:rsidP="008971F9">
            <w:pPr>
              <w:tabs>
                <w:tab w:val="num" w:pos="540"/>
                <w:tab w:val="left" w:pos="630"/>
              </w:tabs>
              <w:rPr>
                <w:rFonts w:cs="Arial"/>
                <w:sz w:val="20"/>
                <w:szCs w:val="20"/>
              </w:rPr>
            </w:pPr>
          </w:p>
          <w:p w14:paraId="67DACBC9" w14:textId="77777777" w:rsidR="00D61E15" w:rsidRDefault="00D61E15" w:rsidP="008971F9">
            <w:pPr>
              <w:tabs>
                <w:tab w:val="num" w:pos="540"/>
                <w:tab w:val="left" w:pos="630"/>
              </w:tabs>
              <w:rPr>
                <w:rFonts w:cs="Arial"/>
                <w:sz w:val="20"/>
                <w:szCs w:val="20"/>
              </w:rPr>
            </w:pPr>
          </w:p>
          <w:p w14:paraId="41A5E279" w14:textId="04042D94" w:rsidR="00351E23" w:rsidRPr="00351E23" w:rsidRDefault="00351E23" w:rsidP="008971F9">
            <w:pPr>
              <w:tabs>
                <w:tab w:val="num" w:pos="540"/>
                <w:tab w:val="left" w:pos="630"/>
              </w:tabs>
              <w:rPr>
                <w:rFonts w:cs="Arial"/>
                <w:sz w:val="20"/>
                <w:szCs w:val="20"/>
              </w:rPr>
            </w:pPr>
          </w:p>
        </w:tc>
        <w:tc>
          <w:tcPr>
            <w:tcW w:w="268" w:type="dxa"/>
          </w:tcPr>
          <w:p w14:paraId="13EE095C" w14:textId="77777777" w:rsidR="00351E23" w:rsidRPr="00351E23" w:rsidRDefault="00351E23" w:rsidP="008971F9">
            <w:pPr>
              <w:tabs>
                <w:tab w:val="num" w:pos="540"/>
                <w:tab w:val="left" w:pos="630"/>
              </w:tabs>
              <w:rPr>
                <w:rFonts w:cs="Arial"/>
                <w:sz w:val="20"/>
                <w:szCs w:val="20"/>
              </w:rPr>
            </w:pPr>
          </w:p>
        </w:tc>
        <w:tc>
          <w:tcPr>
            <w:tcW w:w="3989" w:type="dxa"/>
            <w:tcBorders>
              <w:top w:val="single" w:sz="4" w:space="0" w:color="auto"/>
              <w:bottom w:val="single" w:sz="4" w:space="0" w:color="auto"/>
            </w:tcBorders>
          </w:tcPr>
          <w:p w14:paraId="2DE9DA40" w14:textId="5DAB5D4C" w:rsidR="00351E23" w:rsidRPr="00351E23" w:rsidRDefault="00D61E15" w:rsidP="008971F9">
            <w:pPr>
              <w:tabs>
                <w:tab w:val="num" w:pos="540"/>
                <w:tab w:val="left" w:pos="630"/>
              </w:tabs>
              <w:rPr>
                <w:rFonts w:cs="Arial"/>
                <w:sz w:val="20"/>
                <w:szCs w:val="20"/>
              </w:rPr>
            </w:pPr>
            <w:r>
              <w:rPr>
                <w:rFonts w:cs="Arial"/>
                <w:sz w:val="20"/>
                <w:szCs w:val="20"/>
              </w:rPr>
              <w:t xml:space="preserve">Parent/Guardian/Representative </w:t>
            </w:r>
            <w:r w:rsidR="00351E23" w:rsidRPr="00351E23">
              <w:rPr>
                <w:rFonts w:cs="Arial"/>
                <w:sz w:val="20"/>
                <w:szCs w:val="20"/>
              </w:rPr>
              <w:t xml:space="preserve"> Signature</w:t>
            </w:r>
          </w:p>
        </w:tc>
        <w:tc>
          <w:tcPr>
            <w:tcW w:w="276" w:type="dxa"/>
          </w:tcPr>
          <w:p w14:paraId="7F669C31" w14:textId="77777777" w:rsidR="00351E23" w:rsidRPr="00351E23" w:rsidRDefault="00351E23" w:rsidP="008971F9">
            <w:pPr>
              <w:tabs>
                <w:tab w:val="num" w:pos="540"/>
                <w:tab w:val="left" w:pos="630"/>
              </w:tabs>
              <w:rPr>
                <w:rFonts w:cs="Arial"/>
                <w:sz w:val="20"/>
                <w:szCs w:val="20"/>
              </w:rPr>
            </w:pPr>
          </w:p>
        </w:tc>
        <w:tc>
          <w:tcPr>
            <w:tcW w:w="1115" w:type="dxa"/>
            <w:tcBorders>
              <w:top w:val="single" w:sz="4" w:space="0" w:color="auto"/>
              <w:bottom w:val="single" w:sz="4" w:space="0" w:color="auto"/>
            </w:tcBorders>
          </w:tcPr>
          <w:p w14:paraId="1E8306ED" w14:textId="77777777" w:rsidR="00351E23" w:rsidRPr="00351E23" w:rsidRDefault="00351E23" w:rsidP="008971F9">
            <w:pPr>
              <w:tabs>
                <w:tab w:val="num" w:pos="540"/>
                <w:tab w:val="left" w:pos="630"/>
              </w:tabs>
              <w:rPr>
                <w:rFonts w:cs="Arial"/>
                <w:sz w:val="20"/>
                <w:szCs w:val="20"/>
              </w:rPr>
            </w:pPr>
            <w:r w:rsidRPr="00351E23">
              <w:rPr>
                <w:rFonts w:cs="Arial"/>
                <w:sz w:val="20"/>
                <w:szCs w:val="20"/>
              </w:rPr>
              <w:t>Date</w:t>
            </w:r>
          </w:p>
        </w:tc>
      </w:tr>
      <w:tr w:rsidR="00D61E15" w14:paraId="579D94EC" w14:textId="77777777" w:rsidTr="00100B34">
        <w:trPr>
          <w:trHeight w:val="209"/>
        </w:trPr>
        <w:tc>
          <w:tcPr>
            <w:tcW w:w="4010" w:type="dxa"/>
            <w:tcBorders>
              <w:top w:val="single" w:sz="4" w:space="0" w:color="auto"/>
            </w:tcBorders>
          </w:tcPr>
          <w:p w14:paraId="553CD538" w14:textId="125A1D9C" w:rsidR="00D61E15" w:rsidRDefault="00D61E15" w:rsidP="008971F9">
            <w:pPr>
              <w:tabs>
                <w:tab w:val="num" w:pos="540"/>
                <w:tab w:val="left" w:pos="630"/>
              </w:tabs>
              <w:rPr>
                <w:rFonts w:cs="Arial"/>
                <w:sz w:val="20"/>
                <w:szCs w:val="20"/>
              </w:rPr>
            </w:pPr>
            <w:r w:rsidRPr="00351E23">
              <w:rPr>
                <w:rFonts w:cs="Arial"/>
                <w:sz w:val="20"/>
                <w:szCs w:val="20"/>
              </w:rPr>
              <w:t>Person Obtaining Consent Printed Name</w:t>
            </w:r>
          </w:p>
          <w:p w14:paraId="1E7D7F76" w14:textId="77777777" w:rsidR="00D61E15" w:rsidRDefault="00D61E15" w:rsidP="008971F9">
            <w:pPr>
              <w:tabs>
                <w:tab w:val="num" w:pos="540"/>
                <w:tab w:val="left" w:pos="630"/>
              </w:tabs>
              <w:rPr>
                <w:rFonts w:cs="Arial"/>
                <w:sz w:val="20"/>
                <w:szCs w:val="20"/>
              </w:rPr>
            </w:pPr>
          </w:p>
          <w:p w14:paraId="782433CA" w14:textId="678A1963" w:rsidR="00D61E15" w:rsidRPr="00351E23" w:rsidRDefault="00D61E15" w:rsidP="008971F9">
            <w:pPr>
              <w:tabs>
                <w:tab w:val="num" w:pos="540"/>
                <w:tab w:val="left" w:pos="630"/>
              </w:tabs>
              <w:rPr>
                <w:rFonts w:cs="Arial"/>
                <w:sz w:val="20"/>
                <w:szCs w:val="20"/>
              </w:rPr>
            </w:pPr>
          </w:p>
        </w:tc>
        <w:tc>
          <w:tcPr>
            <w:tcW w:w="268" w:type="dxa"/>
          </w:tcPr>
          <w:p w14:paraId="1FE3CB63" w14:textId="77777777" w:rsidR="00D61E15" w:rsidRPr="00351E23" w:rsidRDefault="00D61E15" w:rsidP="008971F9">
            <w:pPr>
              <w:tabs>
                <w:tab w:val="num" w:pos="540"/>
                <w:tab w:val="left" w:pos="630"/>
              </w:tabs>
              <w:rPr>
                <w:rFonts w:cs="Arial"/>
                <w:sz w:val="20"/>
                <w:szCs w:val="20"/>
              </w:rPr>
            </w:pPr>
          </w:p>
        </w:tc>
        <w:tc>
          <w:tcPr>
            <w:tcW w:w="3989" w:type="dxa"/>
            <w:tcBorders>
              <w:top w:val="single" w:sz="4" w:space="0" w:color="auto"/>
            </w:tcBorders>
          </w:tcPr>
          <w:p w14:paraId="00FE6A50" w14:textId="3095B648" w:rsidR="00D61E15" w:rsidRPr="00351E23" w:rsidRDefault="00D61E15" w:rsidP="008971F9">
            <w:pPr>
              <w:tabs>
                <w:tab w:val="num" w:pos="540"/>
                <w:tab w:val="left" w:pos="630"/>
              </w:tabs>
              <w:rPr>
                <w:rFonts w:cs="Arial"/>
                <w:sz w:val="20"/>
                <w:szCs w:val="20"/>
              </w:rPr>
            </w:pPr>
            <w:r w:rsidRPr="00351E23">
              <w:rPr>
                <w:rFonts w:cs="Arial"/>
                <w:sz w:val="20"/>
                <w:szCs w:val="20"/>
              </w:rPr>
              <w:t>Person Obtaining Consent Signature</w:t>
            </w:r>
          </w:p>
        </w:tc>
        <w:tc>
          <w:tcPr>
            <w:tcW w:w="276" w:type="dxa"/>
          </w:tcPr>
          <w:p w14:paraId="3B412E45" w14:textId="77777777" w:rsidR="00D61E15" w:rsidRPr="00351E23" w:rsidRDefault="00D61E15" w:rsidP="008971F9">
            <w:pPr>
              <w:tabs>
                <w:tab w:val="num" w:pos="540"/>
                <w:tab w:val="left" w:pos="630"/>
              </w:tabs>
              <w:rPr>
                <w:rFonts w:cs="Arial"/>
                <w:sz w:val="20"/>
                <w:szCs w:val="20"/>
              </w:rPr>
            </w:pPr>
          </w:p>
        </w:tc>
        <w:tc>
          <w:tcPr>
            <w:tcW w:w="1115" w:type="dxa"/>
            <w:tcBorders>
              <w:top w:val="single" w:sz="4" w:space="0" w:color="auto"/>
            </w:tcBorders>
          </w:tcPr>
          <w:p w14:paraId="4E98D12D" w14:textId="360F5FFA" w:rsidR="00D61E15" w:rsidRPr="00351E23" w:rsidRDefault="00D61E15" w:rsidP="008971F9">
            <w:pPr>
              <w:tabs>
                <w:tab w:val="num" w:pos="540"/>
                <w:tab w:val="left" w:pos="630"/>
              </w:tabs>
              <w:rPr>
                <w:rFonts w:cs="Arial"/>
                <w:sz w:val="20"/>
                <w:szCs w:val="20"/>
              </w:rPr>
            </w:pPr>
            <w:r>
              <w:rPr>
                <w:rFonts w:cs="Arial"/>
                <w:sz w:val="20"/>
                <w:szCs w:val="20"/>
              </w:rPr>
              <w:t>Date</w:t>
            </w:r>
          </w:p>
        </w:tc>
      </w:tr>
      <w:tr w:rsidR="00D61E15" w14:paraId="2052F8C5" w14:textId="77777777" w:rsidTr="00100B34">
        <w:trPr>
          <w:trHeight w:val="209"/>
        </w:trPr>
        <w:tc>
          <w:tcPr>
            <w:tcW w:w="4010" w:type="dxa"/>
          </w:tcPr>
          <w:p w14:paraId="033A7A34" w14:textId="77777777" w:rsidR="00D61E15" w:rsidRPr="00351E23" w:rsidRDefault="00D61E15" w:rsidP="008971F9">
            <w:pPr>
              <w:tabs>
                <w:tab w:val="num" w:pos="540"/>
                <w:tab w:val="left" w:pos="630"/>
              </w:tabs>
              <w:rPr>
                <w:rFonts w:cs="Arial"/>
                <w:sz w:val="20"/>
                <w:szCs w:val="20"/>
              </w:rPr>
            </w:pPr>
          </w:p>
        </w:tc>
        <w:tc>
          <w:tcPr>
            <w:tcW w:w="268" w:type="dxa"/>
          </w:tcPr>
          <w:p w14:paraId="756ECA12" w14:textId="77777777" w:rsidR="00D61E15" w:rsidRPr="00351E23" w:rsidRDefault="00D61E15" w:rsidP="008971F9">
            <w:pPr>
              <w:tabs>
                <w:tab w:val="num" w:pos="540"/>
                <w:tab w:val="left" w:pos="630"/>
              </w:tabs>
              <w:rPr>
                <w:rFonts w:cs="Arial"/>
                <w:sz w:val="20"/>
                <w:szCs w:val="20"/>
              </w:rPr>
            </w:pPr>
          </w:p>
        </w:tc>
        <w:tc>
          <w:tcPr>
            <w:tcW w:w="3989" w:type="dxa"/>
          </w:tcPr>
          <w:p w14:paraId="364B02B0" w14:textId="77777777" w:rsidR="00D61E15" w:rsidRPr="00351E23" w:rsidRDefault="00D61E15" w:rsidP="008971F9">
            <w:pPr>
              <w:tabs>
                <w:tab w:val="num" w:pos="540"/>
                <w:tab w:val="left" w:pos="630"/>
              </w:tabs>
              <w:rPr>
                <w:rFonts w:cs="Arial"/>
                <w:sz w:val="20"/>
                <w:szCs w:val="20"/>
              </w:rPr>
            </w:pPr>
          </w:p>
        </w:tc>
        <w:tc>
          <w:tcPr>
            <w:tcW w:w="276" w:type="dxa"/>
          </w:tcPr>
          <w:p w14:paraId="76B2E4F0" w14:textId="77777777" w:rsidR="00D61E15" w:rsidRPr="00351E23" w:rsidRDefault="00D61E15" w:rsidP="008971F9">
            <w:pPr>
              <w:tabs>
                <w:tab w:val="num" w:pos="540"/>
                <w:tab w:val="left" w:pos="630"/>
              </w:tabs>
              <w:rPr>
                <w:rFonts w:cs="Arial"/>
                <w:sz w:val="20"/>
                <w:szCs w:val="20"/>
              </w:rPr>
            </w:pPr>
          </w:p>
        </w:tc>
        <w:tc>
          <w:tcPr>
            <w:tcW w:w="1115" w:type="dxa"/>
          </w:tcPr>
          <w:p w14:paraId="4805C492" w14:textId="77777777" w:rsidR="00D61E15" w:rsidRPr="00351E23" w:rsidRDefault="00D61E15" w:rsidP="008971F9">
            <w:pPr>
              <w:tabs>
                <w:tab w:val="num" w:pos="540"/>
                <w:tab w:val="left" w:pos="630"/>
              </w:tabs>
              <w:rPr>
                <w:rFonts w:cs="Arial"/>
                <w:sz w:val="20"/>
                <w:szCs w:val="20"/>
              </w:rPr>
            </w:pPr>
          </w:p>
        </w:tc>
      </w:tr>
    </w:tbl>
    <w:p w14:paraId="53265023" w14:textId="77777777" w:rsidR="00CE6452" w:rsidRDefault="00CE6452" w:rsidP="008971F9">
      <w:pPr>
        <w:rPr>
          <w:rFonts w:cs="Arial"/>
          <w:b/>
          <w:bCs/>
          <w:i/>
          <w:iCs/>
        </w:rPr>
      </w:pPr>
    </w:p>
    <w:p w14:paraId="57F8A8CC" w14:textId="77777777" w:rsidR="007A0169" w:rsidRPr="001113D0" w:rsidRDefault="007A0169" w:rsidP="008971F9">
      <w:pPr>
        <w:ind w:left="1440"/>
        <w:rPr>
          <w:rFonts w:cs="Arial"/>
          <w:b/>
          <w:bCs/>
          <w:i/>
          <w:iCs/>
          <w:szCs w:val="22"/>
        </w:rPr>
      </w:pPr>
    </w:p>
    <w:tbl>
      <w:tblPr>
        <w:tblStyle w:val="TableGrid"/>
        <w:tblW w:w="0" w:type="auto"/>
        <w:tblLook w:val="04A0" w:firstRow="1" w:lastRow="0" w:firstColumn="1" w:lastColumn="0" w:noHBand="0" w:noVBand="1"/>
      </w:tblPr>
      <w:tblGrid>
        <w:gridCol w:w="9350"/>
      </w:tblGrid>
      <w:tr w:rsidR="007A0169" w:rsidRPr="00302C0C" w14:paraId="3547C1C7" w14:textId="77777777" w:rsidTr="004378C1">
        <w:trPr>
          <w:trHeight w:val="3185"/>
        </w:trPr>
        <w:tc>
          <w:tcPr>
            <w:tcW w:w="9576" w:type="dxa"/>
          </w:tcPr>
          <w:p w14:paraId="79707D03" w14:textId="77777777" w:rsidR="007A0169" w:rsidRDefault="007A0169" w:rsidP="008971F9"/>
          <w:p w14:paraId="6B78D34C" w14:textId="13F5BF97" w:rsidR="007A0169" w:rsidRDefault="00687FA7" w:rsidP="008971F9">
            <w:r>
              <w:t xml:space="preserve">Use of an Interpreter:  </w:t>
            </w:r>
            <w:r w:rsidR="007A0169" w:rsidRPr="00302C0C">
              <w:t xml:space="preserve">Complete if the participant is not fluent in English and an interpreter was used to obtain consent.  </w:t>
            </w:r>
            <w:r w:rsidR="007A0169">
              <w:t>P</w:t>
            </w:r>
            <w:r w:rsidR="007A0169" w:rsidRPr="00302C0C">
              <w:t>articipants who do not read or understand English must not sign this full consent form</w:t>
            </w:r>
            <w:r w:rsidR="007A0169">
              <w:t>, but instead sign the short form translated into their native language</w:t>
            </w:r>
            <w:r w:rsidR="007A0169" w:rsidRPr="00302C0C">
              <w:t>.  This form should be signed by the investigator and interpreter only.</w:t>
            </w:r>
            <w:r w:rsidR="00180748">
              <w:t xml:space="preserve">  If the interpreter is affiliated with the study team, the signature of an impartial witness is also required.</w:t>
            </w:r>
          </w:p>
          <w:p w14:paraId="154F0A84" w14:textId="77777777" w:rsidR="007A0169" w:rsidRPr="00302C0C" w:rsidRDefault="007A0169" w:rsidP="008971F9">
            <w:pPr>
              <w:rPr>
                <w:rFonts w:cs="Arial"/>
                <w:b/>
                <w:bCs/>
                <w:i/>
                <w:iCs/>
                <w:szCs w:val="22"/>
              </w:rPr>
            </w:pPr>
          </w:p>
          <w:p w14:paraId="14531FD4" w14:textId="77777777" w:rsidR="007A0169" w:rsidRDefault="007A0169" w:rsidP="008971F9">
            <w:pPr>
              <w:pStyle w:val="ListParagraph"/>
              <w:keepNext/>
              <w:spacing w:before="120" w:after="120"/>
              <w:ind w:left="0"/>
              <w:rPr>
                <w:sz w:val="24"/>
              </w:rPr>
            </w:pPr>
            <w:r w:rsidRPr="00302C0C">
              <w:t xml:space="preserve">Print name of interpreter: </w:t>
            </w:r>
            <w:r w:rsidRPr="00302C0C">
              <w:rPr>
                <w:sz w:val="24"/>
              </w:rPr>
              <w:t>______________________________________</w:t>
            </w:r>
          </w:p>
          <w:p w14:paraId="53F8D27E" w14:textId="77777777" w:rsidR="007A0169" w:rsidRPr="00302C0C" w:rsidRDefault="007A0169" w:rsidP="008971F9">
            <w:pPr>
              <w:pStyle w:val="ListParagraph"/>
              <w:keepNext/>
              <w:spacing w:before="120" w:after="120"/>
              <w:ind w:left="0"/>
              <w:rPr>
                <w:u w:val="single"/>
              </w:rPr>
            </w:pPr>
          </w:p>
          <w:p w14:paraId="0BB01ABF" w14:textId="77777777" w:rsidR="007A0169" w:rsidRPr="00302C0C" w:rsidRDefault="007A0169" w:rsidP="008971F9">
            <w:pPr>
              <w:pStyle w:val="ListParagraph"/>
              <w:keepNext/>
              <w:ind w:left="0"/>
              <w:rPr>
                <w:u w:val="single"/>
              </w:rPr>
            </w:pPr>
            <w:r w:rsidRPr="00302C0C">
              <w:t xml:space="preserve">Signature of interpreter: </w:t>
            </w:r>
            <w:r w:rsidRPr="00302C0C">
              <w:rPr>
                <w:sz w:val="24"/>
              </w:rPr>
              <w:t>___________________________________</w:t>
            </w:r>
            <w:r w:rsidRPr="00302C0C">
              <w:t xml:space="preserve">  Date: </w:t>
            </w:r>
            <w:r w:rsidRPr="00302C0C">
              <w:rPr>
                <w:sz w:val="24"/>
              </w:rPr>
              <w:t>_________</w:t>
            </w:r>
          </w:p>
          <w:p w14:paraId="7DFEC53C" w14:textId="77777777" w:rsidR="007A0169" w:rsidRDefault="007A0169" w:rsidP="008971F9">
            <w:pPr>
              <w:pStyle w:val="BodyText2"/>
              <w:keepNext/>
              <w:spacing w:before="120"/>
            </w:pPr>
          </w:p>
          <w:p w14:paraId="31E18350" w14:textId="38AC31E4" w:rsidR="007A0169" w:rsidRDefault="007A0169" w:rsidP="008971F9">
            <w:pPr>
              <w:pStyle w:val="BodyText2"/>
              <w:keepNext/>
              <w:spacing w:before="120"/>
            </w:pPr>
            <w:r w:rsidRPr="00302C0C">
              <w:t xml:space="preserve">An oral translation of this document was administered to the </w:t>
            </w:r>
            <w:r w:rsidR="00687FA7">
              <w:t xml:space="preserve">participant </w:t>
            </w:r>
            <w:r w:rsidRPr="00302C0C">
              <w:t xml:space="preserve"> in </w:t>
            </w:r>
            <w:r w:rsidRPr="00302C0C">
              <w:rPr>
                <w:sz w:val="24"/>
              </w:rPr>
              <w:t>_____________</w:t>
            </w:r>
            <w:r w:rsidRPr="00302C0C">
              <w:t xml:space="preserve"> (state language) by an individual proficient in English and </w:t>
            </w:r>
            <w:r w:rsidRPr="00302C0C">
              <w:rPr>
                <w:sz w:val="24"/>
              </w:rPr>
              <w:t>____________</w:t>
            </w:r>
            <w:r w:rsidRPr="00302C0C">
              <w:t xml:space="preserve"> (state language). </w:t>
            </w:r>
          </w:p>
          <w:p w14:paraId="337758EC" w14:textId="77777777" w:rsidR="00180748" w:rsidRDefault="00180748" w:rsidP="008971F9">
            <w:pPr>
              <w:pStyle w:val="BodyText2"/>
              <w:keepNext/>
              <w:spacing w:before="120"/>
            </w:pPr>
          </w:p>
          <w:p w14:paraId="049B2CCE" w14:textId="77777777" w:rsidR="00180748" w:rsidRPr="00294504" w:rsidRDefault="00180748" w:rsidP="008971F9">
            <w:pPr>
              <w:pStyle w:val="BodyText2"/>
              <w:keepNext/>
              <w:spacing w:before="120"/>
            </w:pPr>
            <w:r w:rsidRPr="00294504">
              <w:t>If applicable:</w:t>
            </w:r>
          </w:p>
          <w:p w14:paraId="501290DC" w14:textId="77777777" w:rsidR="00294504" w:rsidRDefault="00294504" w:rsidP="00294504">
            <w:pPr>
              <w:pStyle w:val="ListParagraph"/>
              <w:keepNext/>
              <w:spacing w:before="120" w:after="120"/>
              <w:ind w:left="0"/>
              <w:rPr>
                <w:sz w:val="24"/>
              </w:rPr>
            </w:pPr>
            <w:r w:rsidRPr="00302C0C">
              <w:t xml:space="preserve">Print name of </w:t>
            </w:r>
            <w:r>
              <w:t>impartial witness</w:t>
            </w:r>
            <w:r w:rsidRPr="00302C0C">
              <w:t xml:space="preserve">: </w:t>
            </w:r>
            <w:r w:rsidRPr="00302C0C">
              <w:rPr>
                <w:sz w:val="24"/>
              </w:rPr>
              <w:t>______</w:t>
            </w:r>
            <w:r>
              <w:rPr>
                <w:sz w:val="24"/>
              </w:rPr>
              <w:t>____________________________</w:t>
            </w:r>
          </w:p>
          <w:p w14:paraId="734C2056" w14:textId="77777777" w:rsidR="00294504" w:rsidRPr="00302C0C" w:rsidRDefault="00294504" w:rsidP="00294504">
            <w:pPr>
              <w:pStyle w:val="ListParagraph"/>
              <w:keepNext/>
              <w:spacing w:before="120" w:after="120"/>
              <w:ind w:left="0"/>
              <w:rPr>
                <w:u w:val="single"/>
              </w:rPr>
            </w:pPr>
          </w:p>
          <w:p w14:paraId="4A8169F8" w14:textId="77777777" w:rsidR="00294504" w:rsidRPr="00302C0C" w:rsidRDefault="00294504" w:rsidP="00294504">
            <w:pPr>
              <w:pStyle w:val="ListParagraph"/>
              <w:keepNext/>
              <w:ind w:left="0"/>
              <w:rPr>
                <w:u w:val="single"/>
              </w:rPr>
            </w:pPr>
            <w:r w:rsidRPr="00302C0C">
              <w:t>Signature of i</w:t>
            </w:r>
            <w:r>
              <w:t>mpartial witness</w:t>
            </w:r>
            <w:r w:rsidRPr="00302C0C">
              <w:t xml:space="preserve">: </w:t>
            </w:r>
            <w:r w:rsidRPr="00302C0C">
              <w:rPr>
                <w:sz w:val="24"/>
              </w:rPr>
              <w:t>___</w:t>
            </w:r>
            <w:r>
              <w:rPr>
                <w:sz w:val="24"/>
              </w:rPr>
              <w:t>_____________________________</w:t>
            </w:r>
            <w:r w:rsidRPr="00302C0C">
              <w:t xml:space="preserve">Date: </w:t>
            </w:r>
            <w:r w:rsidRPr="00302C0C">
              <w:rPr>
                <w:sz w:val="24"/>
              </w:rPr>
              <w:t>_________</w:t>
            </w:r>
          </w:p>
          <w:p w14:paraId="61CB2A21" w14:textId="77777777" w:rsidR="007A0169" w:rsidRPr="006E32DB" w:rsidRDefault="007A0169" w:rsidP="008971F9">
            <w:pPr>
              <w:pStyle w:val="BodyText2"/>
              <w:keepNext/>
              <w:spacing w:before="120"/>
              <w:rPr>
                <w:i w:val="0"/>
              </w:rPr>
            </w:pPr>
          </w:p>
          <w:p w14:paraId="4A1C286D" w14:textId="77777777" w:rsidR="007A0169" w:rsidRPr="00302C0C" w:rsidRDefault="007A0169" w:rsidP="008971F9">
            <w:pPr>
              <w:pStyle w:val="BodyText2"/>
              <w:keepNext/>
              <w:spacing w:before="120"/>
              <w:rPr>
                <w:rFonts w:cs="Arial"/>
                <w:b/>
                <w:bCs/>
                <w:i w:val="0"/>
                <w:iCs w:val="0"/>
                <w:szCs w:val="22"/>
              </w:rPr>
            </w:pPr>
            <w:r w:rsidRPr="00302C0C">
              <w:t>See the attached short form for documentation.</w:t>
            </w:r>
          </w:p>
        </w:tc>
      </w:tr>
    </w:tbl>
    <w:p w14:paraId="1CE1C384" w14:textId="01637432" w:rsidR="00490959" w:rsidRDefault="00490959" w:rsidP="008971F9">
      <w:pPr>
        <w:rPr>
          <w:rFonts w:cs="Arial"/>
          <w:bCs/>
          <w:iCs/>
          <w:szCs w:val="22"/>
        </w:rPr>
      </w:pPr>
    </w:p>
    <w:p w14:paraId="02C78E36" w14:textId="77777777" w:rsidR="00490959" w:rsidRPr="00490959" w:rsidRDefault="00490959" w:rsidP="00490959">
      <w:pPr>
        <w:rPr>
          <w:rFonts w:cs="Arial"/>
          <w:szCs w:val="22"/>
        </w:rPr>
      </w:pPr>
    </w:p>
    <w:p w14:paraId="5F6D4BF9" w14:textId="3CA769EF" w:rsidR="00490959" w:rsidRDefault="00490959" w:rsidP="00490959">
      <w:pPr>
        <w:rPr>
          <w:rFonts w:cs="Arial"/>
          <w:szCs w:val="22"/>
        </w:rPr>
      </w:pPr>
    </w:p>
    <w:p w14:paraId="7D97D821" w14:textId="77777777" w:rsidR="007C2744" w:rsidRPr="00490959" w:rsidRDefault="007C2744" w:rsidP="0030315A">
      <w:pPr>
        <w:ind w:firstLine="720"/>
        <w:rPr>
          <w:rFonts w:cs="Arial"/>
          <w:szCs w:val="22"/>
        </w:rPr>
      </w:pPr>
    </w:p>
    <w:sectPr w:rsidR="007C2744" w:rsidRPr="00490959" w:rsidSect="00A14719">
      <w:headerReference w:type="even" r:id="rId15"/>
      <w:headerReference w:type="default" r:id="rId16"/>
      <w:footerReference w:type="even" r:id="rId17"/>
      <w:pgSz w:w="12240" w:h="15840" w:code="1"/>
      <w:pgMar w:top="1008" w:right="1440" w:bottom="720" w:left="1440" w:header="432" w:footer="432" w:gutter="0"/>
      <w:pgNumType w:start="1"/>
      <w:cols w:space="720" w:equalWidth="0">
        <w:col w:w="936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A50BB" w14:textId="77777777" w:rsidR="00E277B7" w:rsidRDefault="00E277B7" w:rsidP="00B5625F">
      <w:r>
        <w:separator/>
      </w:r>
    </w:p>
  </w:endnote>
  <w:endnote w:type="continuationSeparator" w:id="0">
    <w:p w14:paraId="2F49CDF6" w14:textId="77777777" w:rsidR="00E277B7" w:rsidRDefault="00E277B7" w:rsidP="00B5625F">
      <w:r>
        <w:continuationSeparator/>
      </w:r>
    </w:p>
  </w:endnote>
  <w:endnote w:type="continuationNotice" w:id="1">
    <w:p w14:paraId="6A015C4F" w14:textId="77777777" w:rsidR="00E277B7" w:rsidRDefault="00E27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21D4" w14:textId="77777777" w:rsidR="00467247" w:rsidRDefault="00467247" w:rsidP="00AB2920">
    <w:pPr>
      <w:pStyle w:val="Footer"/>
      <w:tabs>
        <w:tab w:val="clear" w:pos="8640"/>
        <w:tab w:val="right" w:pos="9180"/>
      </w:tabs>
      <w:jc w:val="right"/>
      <w:rPr>
        <w:rFonts w:cs="Arial"/>
        <w:sz w:val="16"/>
      </w:rPr>
    </w:pPr>
  </w:p>
  <w:p w14:paraId="2D9C85E7" w14:textId="53E2D723" w:rsidR="00467247" w:rsidRPr="00CB55AA" w:rsidRDefault="00467247" w:rsidP="00CE6452">
    <w:pPr>
      <w:pStyle w:val="Footer"/>
      <w:tabs>
        <w:tab w:val="clear" w:pos="8640"/>
        <w:tab w:val="right" w:pos="9360"/>
      </w:tabs>
      <w:jc w:val="right"/>
    </w:pPr>
    <w:r>
      <w:rPr>
        <w:rFonts w:cs="Arial"/>
        <w:sz w:val="16"/>
      </w:rPr>
      <w:t xml:space="preserve">Template </w:t>
    </w:r>
    <w:r w:rsidRPr="004D149F">
      <w:rPr>
        <w:rFonts w:cs="Arial"/>
        <w:sz w:val="16"/>
      </w:rPr>
      <w:t xml:space="preserve">Version </w:t>
    </w:r>
    <w:r>
      <w:rPr>
        <w:rFonts w:cs="Arial"/>
        <w:sz w:val="16"/>
      </w:rPr>
      <w:t>12/13</w:t>
    </w:r>
    <w:r w:rsidRPr="004D149F">
      <w:rPr>
        <w:rFonts w:cs="Arial"/>
        <w:sz w:val="16"/>
      </w:rPr>
      <w:t>/2018</w:t>
    </w:r>
    <w:r>
      <w:rPr>
        <w:rFonts w:cs="Arial"/>
        <w:sz w:val="16"/>
      </w:rPr>
      <w:tab/>
    </w:r>
    <w:r>
      <w:rPr>
        <w:rFonts w:cs="Arial"/>
        <w:sz w:val="16"/>
      </w:rPr>
      <w:tab/>
      <w:t xml:space="preserve">Page </w:t>
    </w:r>
    <w:r>
      <w:rPr>
        <w:rFonts w:cs="Arial"/>
        <w:sz w:val="16"/>
      </w:rPr>
      <w:fldChar w:fldCharType="begin"/>
    </w:r>
    <w:r>
      <w:rPr>
        <w:rFonts w:cs="Arial"/>
        <w:sz w:val="16"/>
      </w:rPr>
      <w:instrText xml:space="preserve"> PAGE </w:instrText>
    </w:r>
    <w:r>
      <w:rPr>
        <w:rFonts w:cs="Arial"/>
        <w:sz w:val="16"/>
      </w:rPr>
      <w:fldChar w:fldCharType="separate"/>
    </w:r>
    <w:r w:rsidR="00A026D6">
      <w:rPr>
        <w:rFonts w:cs="Arial"/>
        <w:noProof/>
        <w:sz w:val="16"/>
      </w:rPr>
      <w:t>7</w:t>
    </w:r>
    <w:r>
      <w:rPr>
        <w:rFonts w:cs="Arial"/>
        <w:sz w:val="16"/>
      </w:rPr>
      <w:fldChar w:fldCharType="end"/>
    </w:r>
    <w:r>
      <w:rPr>
        <w:rFonts w:cs="Arial"/>
        <w:sz w:val="16"/>
      </w:rPr>
      <w:t xml:space="preserve"> of </w:t>
    </w:r>
    <w:r>
      <w:rPr>
        <w:rFonts w:cs="Arial"/>
        <w:sz w:val="16"/>
      </w:rPr>
      <w:fldChar w:fldCharType="begin"/>
    </w:r>
    <w:r>
      <w:rPr>
        <w:rFonts w:cs="Arial"/>
        <w:sz w:val="16"/>
      </w:rPr>
      <w:instrText xml:space="preserve"> SECTIONPAGES  </w:instrText>
    </w:r>
    <w:r>
      <w:rPr>
        <w:rFonts w:cs="Arial"/>
        <w:sz w:val="16"/>
      </w:rPr>
      <w:fldChar w:fldCharType="separate"/>
    </w:r>
    <w:r w:rsidR="00487317">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968DC" w14:textId="77777777" w:rsidR="00467247" w:rsidRDefault="00467247" w:rsidP="00FE3373">
    <w:pPr>
      <w:pStyle w:val="Footer"/>
      <w:tabs>
        <w:tab w:val="clear" w:pos="8640"/>
        <w:tab w:val="right" w:pos="9180"/>
      </w:tabs>
      <w:jc w:val="right"/>
      <w:rPr>
        <w:rFonts w:cs="Arial"/>
        <w:sz w:val="16"/>
      </w:rPr>
    </w:pPr>
    <w:r>
      <w:rPr>
        <w:noProof/>
      </w:rPr>
      <w:drawing>
        <wp:anchor distT="0" distB="0" distL="114300" distR="114300" simplePos="0" relativeHeight="251659264" behindDoc="0" locked="0" layoutInCell="1" allowOverlap="1" wp14:anchorId="46C0D653" wp14:editId="6EEB0AFC">
          <wp:simplePos x="0" y="0"/>
          <wp:positionH relativeFrom="column">
            <wp:posOffset>-533400</wp:posOffset>
          </wp:positionH>
          <wp:positionV relativeFrom="paragraph">
            <wp:posOffset>-2976880</wp:posOffset>
          </wp:positionV>
          <wp:extent cx="457200" cy="1943100"/>
          <wp:effectExtent l="0" t="0" r="0" b="127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1943100"/>
                  </a:xfrm>
                  <a:prstGeom prst="rect">
                    <a:avLst/>
                  </a:prstGeom>
                  <a:noFill/>
                </pic:spPr>
              </pic:pic>
            </a:graphicData>
          </a:graphic>
        </wp:anchor>
      </w:drawing>
    </w:r>
  </w:p>
  <w:p w14:paraId="07289379" w14:textId="604592CE" w:rsidR="00467247" w:rsidRPr="00351E23" w:rsidRDefault="00467247" w:rsidP="00351E23">
    <w:pPr>
      <w:pStyle w:val="Footer"/>
      <w:tabs>
        <w:tab w:val="clear" w:pos="8640"/>
        <w:tab w:val="right" w:pos="9360"/>
      </w:tabs>
      <w:jc w:val="right"/>
    </w:pPr>
    <w:r>
      <w:rPr>
        <w:rFonts w:cs="Arial"/>
        <w:sz w:val="16"/>
      </w:rPr>
      <w:t>Template Version 12/13/2018</w:t>
    </w:r>
    <w:r>
      <w:rPr>
        <w:rFonts w:cs="Arial"/>
        <w:sz w:val="16"/>
      </w:rPr>
      <w:tab/>
    </w:r>
    <w:r>
      <w:rPr>
        <w:rFonts w:cs="Arial"/>
        <w:sz w:val="16"/>
      </w:rPr>
      <w:tab/>
      <w:t xml:space="preserve">Page </w:t>
    </w:r>
    <w:r>
      <w:rPr>
        <w:rFonts w:cs="Arial"/>
        <w:sz w:val="16"/>
      </w:rPr>
      <w:fldChar w:fldCharType="begin"/>
    </w:r>
    <w:r>
      <w:rPr>
        <w:rFonts w:cs="Arial"/>
        <w:sz w:val="16"/>
      </w:rPr>
      <w:instrText xml:space="preserve"> PAGE  \* Arabic </w:instrText>
    </w:r>
    <w:r>
      <w:rPr>
        <w:rFonts w:cs="Arial"/>
        <w:sz w:val="16"/>
      </w:rPr>
      <w:fldChar w:fldCharType="separate"/>
    </w:r>
    <w:r w:rsidR="00A026D6">
      <w:rPr>
        <w:rFonts w:cs="Arial"/>
        <w:noProof/>
        <w:sz w:val="16"/>
      </w:rPr>
      <w:t>1</w:t>
    </w:r>
    <w:r>
      <w:rPr>
        <w:rFonts w:cs="Arial"/>
        <w:sz w:val="16"/>
      </w:rPr>
      <w:fldChar w:fldCharType="end"/>
    </w:r>
    <w:r>
      <w:rPr>
        <w:rFonts w:cs="Arial"/>
        <w:sz w:val="16"/>
      </w:rPr>
      <w:t xml:space="preserve"> of </w:t>
    </w:r>
    <w:r>
      <w:rPr>
        <w:rFonts w:cs="Arial"/>
        <w:sz w:val="16"/>
      </w:rPr>
      <w:fldChar w:fldCharType="begin"/>
    </w:r>
    <w:r>
      <w:rPr>
        <w:rFonts w:cs="Arial"/>
        <w:sz w:val="16"/>
      </w:rPr>
      <w:instrText xml:space="preserve"> SECTIONPAGES  </w:instrText>
    </w:r>
    <w:r>
      <w:rPr>
        <w:rFonts w:cs="Arial"/>
        <w:sz w:val="16"/>
      </w:rPr>
      <w:fldChar w:fldCharType="separate"/>
    </w:r>
    <w:r w:rsidR="00487317">
      <w:rPr>
        <w:rFonts w:cs="Arial"/>
        <w:noProof/>
        <w:sz w:val="16"/>
      </w:rPr>
      <w:t>2</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670A" w14:textId="77777777" w:rsidR="00467247" w:rsidRDefault="00467247">
    <w:pPr>
      <w:pStyle w:val="Footer"/>
    </w:pPr>
  </w:p>
  <w:p w14:paraId="2306BBEF" w14:textId="77777777" w:rsidR="00467247" w:rsidRDefault="00467247">
    <w:pPr>
      <w:pStyle w:val="Footer"/>
      <w:tabs>
        <w:tab w:val="clear" w:pos="8640"/>
        <w:tab w:val="right" w:pos="9918"/>
      </w:tabs>
      <w:rPr>
        <w:rFonts w:cs="Arial"/>
        <w:sz w:val="18"/>
      </w:rPr>
    </w:pPr>
    <w:r>
      <w:rPr>
        <w:rFonts w:cs="Arial"/>
        <w:sz w:val="18"/>
      </w:rPr>
      <w:t xml:space="preserve">Page </w:t>
    </w:r>
    <w:r>
      <w:rPr>
        <w:rFonts w:cs="Arial"/>
        <w:sz w:val="18"/>
      </w:rPr>
      <w:fldChar w:fldCharType="begin"/>
    </w:r>
    <w:r>
      <w:rPr>
        <w:rFonts w:cs="Arial"/>
        <w:sz w:val="18"/>
      </w:rPr>
      <w:instrText xml:space="preserve"> PAGE </w:instrText>
    </w:r>
    <w:r>
      <w:rPr>
        <w:rFonts w:cs="Arial"/>
        <w:sz w:val="18"/>
      </w:rPr>
      <w:fldChar w:fldCharType="separate"/>
    </w:r>
    <w:r>
      <w:rPr>
        <w:rFonts w:cs="Arial"/>
        <w:noProof/>
        <w:sz w:val="18"/>
      </w:rPr>
      <w:t>2</w:t>
    </w:r>
    <w:r>
      <w:rPr>
        <w:rFonts w:cs="Arial"/>
        <w:sz w:val="18"/>
      </w:rPr>
      <w:fldChar w:fldCharType="end"/>
    </w:r>
    <w:r>
      <w:rPr>
        <w:rFonts w:cs="Arial"/>
        <w:sz w:val="18"/>
      </w:rPr>
      <w:t xml:space="preserve"> of </w:t>
    </w:r>
    <w:r>
      <w:rPr>
        <w:rFonts w:cs="Arial"/>
        <w:sz w:val="18"/>
      </w:rPr>
      <w:fldChar w:fldCharType="begin"/>
    </w:r>
    <w:r>
      <w:rPr>
        <w:rFonts w:cs="Arial"/>
        <w:sz w:val="18"/>
      </w:rPr>
      <w:instrText xml:space="preserve"> NUMPAGES </w:instrText>
    </w:r>
    <w:r>
      <w:rPr>
        <w:rFonts w:cs="Arial"/>
        <w:sz w:val="18"/>
      </w:rPr>
      <w:fldChar w:fldCharType="separate"/>
    </w:r>
    <w:r>
      <w:rPr>
        <w:rFonts w:cs="Arial"/>
        <w:noProof/>
        <w:sz w:val="18"/>
      </w:rPr>
      <w:t>19</w:t>
    </w:r>
    <w:r>
      <w:rPr>
        <w:rFonts w:cs="Arial"/>
        <w:sz w:val="18"/>
      </w:rPr>
      <w:fldChar w:fldCharType="end"/>
    </w:r>
    <w:r>
      <w:rPr>
        <w:rFonts w:cs="Arial"/>
        <w:sz w:val="18"/>
      </w:rPr>
      <w:tab/>
    </w:r>
    <w:r>
      <w:rPr>
        <w:rFonts w:cs="Arial"/>
        <w:sz w:val="18"/>
      </w:rPr>
      <w:tab/>
      <w:t xml:space="preserve">                Document Control No.: IRB-HRA-BAR-01-01</w:t>
    </w:r>
  </w:p>
  <w:p w14:paraId="5464765F" w14:textId="77777777" w:rsidR="00467247" w:rsidRDefault="00467247">
    <w:pPr>
      <w:pStyle w:val="Footer"/>
      <w:jc w:val="right"/>
      <w:rPr>
        <w:rFonts w:cs="Arial"/>
        <w:sz w:val="18"/>
      </w:rPr>
    </w:pPr>
    <w:r>
      <w:rPr>
        <w:rFonts w:cs="Arial"/>
        <w:sz w:val="18"/>
      </w:rPr>
      <w:t>Original Date: 09/14/2004; Revision Date: 8/24/2005</w:t>
    </w:r>
  </w:p>
  <w:p w14:paraId="2D1DFD58" w14:textId="77777777" w:rsidR="00467247" w:rsidRDefault="00467247">
    <w:pPr>
      <w:pStyle w:val="Footer"/>
      <w:jc w:val="right"/>
    </w:pPr>
    <w:r>
      <w:rPr>
        <w:rFonts w:cs="Arial"/>
        <w:sz w:val="18"/>
      </w:rPr>
      <w:t>Scan to CO1450</w:t>
    </w:r>
  </w:p>
  <w:p w14:paraId="728CE2D8" w14:textId="77777777" w:rsidR="00467247" w:rsidRDefault="00467247">
    <w:pPr>
      <w:pStyle w:val="Footer"/>
      <w:tabs>
        <w:tab w:val="clear" w:pos="8640"/>
        <w:tab w:val="right" w:pos="99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D838" w14:textId="77777777" w:rsidR="00E277B7" w:rsidRDefault="00E277B7" w:rsidP="00B5625F">
      <w:r>
        <w:separator/>
      </w:r>
    </w:p>
  </w:footnote>
  <w:footnote w:type="continuationSeparator" w:id="0">
    <w:p w14:paraId="228DA5DF" w14:textId="77777777" w:rsidR="00E277B7" w:rsidRDefault="00E277B7" w:rsidP="00B5625F">
      <w:r>
        <w:continuationSeparator/>
      </w:r>
    </w:p>
  </w:footnote>
  <w:footnote w:type="continuationNotice" w:id="1">
    <w:p w14:paraId="26C5AD42" w14:textId="77777777" w:rsidR="00E277B7" w:rsidRDefault="00E277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1598" w14:textId="77777777" w:rsidR="00467247" w:rsidRPr="007A22EC" w:rsidRDefault="00467247" w:rsidP="00E73AFC">
    <w:pPr>
      <w:pStyle w:val="Header"/>
      <w:jc w:val="right"/>
      <w:rPr>
        <w:rFonts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7F2A" w14:textId="77777777" w:rsidR="00467247" w:rsidRDefault="00467247">
    <w:pPr>
      <w:pStyle w:val="Header"/>
      <w:jc w:val="right"/>
      <w:rPr>
        <w:rFonts w:cs="Arial"/>
        <w:sz w:val="18"/>
      </w:rPr>
    </w:pPr>
    <w:r>
      <w:rPr>
        <w:rFonts w:cs="Arial"/>
        <w:sz w:val="18"/>
      </w:rPr>
      <w:t>IRB#:______________________</w:t>
    </w:r>
  </w:p>
  <w:p w14:paraId="7CC7435F" w14:textId="77777777" w:rsidR="00467247" w:rsidRDefault="00467247">
    <w:pPr>
      <w:pStyle w:val="Header"/>
      <w:jc w:val="right"/>
      <w:rPr>
        <w:rFonts w:cs="Arial"/>
        <w:sz w:val="18"/>
      </w:rPr>
    </w:pPr>
  </w:p>
  <w:p w14:paraId="0370A0E8" w14:textId="77777777" w:rsidR="00467247" w:rsidRDefault="00467247">
    <w:pPr>
      <w:pStyle w:val="Header"/>
      <w:jc w:val="right"/>
      <w:rPr>
        <w:rFonts w:cs="Arial"/>
        <w:sz w:val="18"/>
      </w:rPr>
    </w:pPr>
    <w:r>
      <w:rPr>
        <w:rFonts w:cs="Arial"/>
        <w:sz w:val="18"/>
      </w:rPr>
      <w:t>MED. REC. NO.:______________________</w:t>
    </w:r>
  </w:p>
  <w:p w14:paraId="12D98E78" w14:textId="77777777" w:rsidR="00467247" w:rsidRDefault="00467247">
    <w:pPr>
      <w:pStyle w:val="Header"/>
      <w:jc w:val="right"/>
      <w:rPr>
        <w:rFonts w:cs="Arial"/>
        <w:sz w:val="18"/>
      </w:rPr>
    </w:pPr>
  </w:p>
  <w:p w14:paraId="3F3B4F2F" w14:textId="77777777" w:rsidR="00467247" w:rsidRDefault="00467247">
    <w:pPr>
      <w:pStyle w:val="Header"/>
      <w:jc w:val="right"/>
      <w:rPr>
        <w:rFonts w:cs="Arial"/>
        <w:sz w:val="18"/>
      </w:rPr>
    </w:pPr>
    <w:r>
      <w:rPr>
        <w:rFonts w:cs="Arial"/>
        <w:sz w:val="18"/>
      </w:rPr>
      <w:t>NAME:______________________</w:t>
    </w:r>
  </w:p>
  <w:p w14:paraId="6159A3C0" w14:textId="77777777" w:rsidR="00467247" w:rsidRDefault="00467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F053" w14:textId="77777777" w:rsidR="00467247" w:rsidRDefault="00467247">
    <w:pPr>
      <w:pStyle w:val="Header"/>
      <w:tabs>
        <w:tab w:val="left" w:pos="7834"/>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764C4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48048A"/>
    <w:multiLevelType w:val="hybridMultilevel"/>
    <w:tmpl w:val="66B23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1B0A"/>
    <w:multiLevelType w:val="hybridMultilevel"/>
    <w:tmpl w:val="2C203AB8"/>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23D34"/>
    <w:multiLevelType w:val="hybridMultilevel"/>
    <w:tmpl w:val="AE1A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2408D"/>
    <w:multiLevelType w:val="hybridMultilevel"/>
    <w:tmpl w:val="22789F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2A7CCF"/>
    <w:multiLevelType w:val="multilevel"/>
    <w:tmpl w:val="14882746"/>
    <w:lvl w:ilvl="0">
      <w:start w:val="1"/>
      <w:numFmt w:val="bullet"/>
      <w:lvlText w:val="-"/>
      <w:lvlJc w:val="left"/>
      <w:pPr>
        <w:tabs>
          <w:tab w:val="num" w:pos="720"/>
        </w:tabs>
        <w:ind w:left="720" w:hanging="360"/>
      </w:pPr>
      <w:rPr>
        <w:rFonts w:hAnsi="Courier New" w:hint="default"/>
      </w:rPr>
    </w:lvl>
    <w:lvl w:ilvl="1">
      <w:start w:val="1"/>
      <w:numFmt w:val="lowerLetter"/>
      <w:lvlText w:val="%2."/>
      <w:lvlJc w:val="left"/>
      <w:pPr>
        <w:tabs>
          <w:tab w:val="num" w:pos="1800"/>
        </w:tabs>
        <w:ind w:left="1800" w:hanging="360"/>
      </w:pPr>
      <w:rPr>
        <w:rFonts w:hint="default"/>
        <w:b/>
        <w:i w:val="0"/>
      </w:rPr>
    </w:lvl>
    <w:lvl w:ilvl="2">
      <w:start w:val="1"/>
      <w:numFmt w:val="bullet"/>
      <w:lvlText w:val=""/>
      <w:lvlJc w:val="left"/>
      <w:pPr>
        <w:tabs>
          <w:tab w:val="num" w:pos="2700"/>
        </w:tabs>
        <w:ind w:left="2520" w:hanging="180"/>
      </w:pPr>
      <w:rPr>
        <w:rFonts w:ascii="Symbol" w:hAnsi="Symbol" w:hint="default"/>
        <w:b/>
        <w:i w:val="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162E1EE1"/>
    <w:multiLevelType w:val="hybridMultilevel"/>
    <w:tmpl w:val="A74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90EC4"/>
    <w:multiLevelType w:val="hybridMultilevel"/>
    <w:tmpl w:val="69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84216"/>
    <w:multiLevelType w:val="multilevel"/>
    <w:tmpl w:val="FB8A80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7C7D07"/>
    <w:multiLevelType w:val="hybridMultilevel"/>
    <w:tmpl w:val="3A52E196"/>
    <w:lvl w:ilvl="0" w:tplc="C24EBA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955EC"/>
    <w:multiLevelType w:val="hybridMultilevel"/>
    <w:tmpl w:val="9E00E552"/>
    <w:lvl w:ilvl="0" w:tplc="0409000F">
      <w:start w:val="1"/>
      <w:numFmt w:val="decimal"/>
      <w:lvlText w:val="%1."/>
      <w:lvlJc w:val="left"/>
      <w:pPr>
        <w:ind w:left="1080" w:hanging="720"/>
      </w:pPr>
      <w:rPr>
        <w:rFonts w:hint="default"/>
      </w:rPr>
    </w:lvl>
    <w:lvl w:ilvl="1" w:tplc="0AC0C4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A466D"/>
    <w:multiLevelType w:val="hybridMultilevel"/>
    <w:tmpl w:val="F63868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ECB1AAE"/>
    <w:multiLevelType w:val="hybridMultilevel"/>
    <w:tmpl w:val="951025E2"/>
    <w:lvl w:ilvl="0" w:tplc="D3AAC1F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D81689"/>
    <w:multiLevelType w:val="hybridMultilevel"/>
    <w:tmpl w:val="66B23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838C9"/>
    <w:multiLevelType w:val="hybridMultilevel"/>
    <w:tmpl w:val="49C69446"/>
    <w:lvl w:ilvl="0" w:tplc="BDB41F1A">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EC4006D0">
      <w:numFmt w:val="bullet"/>
      <w:lvlText w:val="•"/>
      <w:lvlJc w:val="left"/>
      <w:pPr>
        <w:ind w:left="3060" w:hanging="72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EC1D8E"/>
    <w:multiLevelType w:val="hybridMultilevel"/>
    <w:tmpl w:val="0534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EC0886"/>
    <w:multiLevelType w:val="hybridMultilevel"/>
    <w:tmpl w:val="3800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4F312A"/>
    <w:multiLevelType w:val="hybridMultilevel"/>
    <w:tmpl w:val="A3AA63C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55A31"/>
    <w:multiLevelType w:val="hybridMultilevel"/>
    <w:tmpl w:val="ABFA47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F5FAA"/>
    <w:multiLevelType w:val="hybridMultilevel"/>
    <w:tmpl w:val="E15AFCCA"/>
    <w:lvl w:ilvl="0" w:tplc="998C3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27A53"/>
    <w:multiLevelType w:val="hybridMultilevel"/>
    <w:tmpl w:val="398AE4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F095E5D"/>
    <w:multiLevelType w:val="hybridMultilevel"/>
    <w:tmpl w:val="C896B836"/>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3"/>
  </w:num>
  <w:num w:numId="4">
    <w:abstractNumId w:val="6"/>
  </w:num>
  <w:num w:numId="5">
    <w:abstractNumId w:val="1"/>
  </w:num>
  <w:num w:numId="6">
    <w:abstractNumId w:val="4"/>
  </w:num>
  <w:num w:numId="7">
    <w:abstractNumId w:val="2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11"/>
  </w:num>
  <w:num w:numId="18">
    <w:abstractNumId w:val="10"/>
  </w:num>
  <w:num w:numId="19">
    <w:abstractNumId w:val="9"/>
  </w:num>
  <w:num w:numId="20">
    <w:abstractNumId w:val="19"/>
  </w:num>
  <w:num w:numId="21">
    <w:abstractNumId w:val="14"/>
  </w:num>
  <w:num w:numId="22">
    <w:abstractNumId w:val="7"/>
  </w:num>
  <w:num w:numId="23">
    <w:abstractNumId w:val="17"/>
  </w:num>
  <w:num w:numId="24">
    <w:abstractNumId w:val="2"/>
  </w:num>
  <w:num w:numId="25">
    <w:abstractNumId w:val="21"/>
  </w:num>
  <w:num w:numId="26">
    <w:abstractNumId w:val="15"/>
  </w:num>
  <w:num w:numId="27">
    <w:abstractNumId w:val="3"/>
  </w:num>
  <w:num w:numId="2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20"/>
  <w:drawingGridHorizontalSpacing w:val="11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FF"/>
    <w:rsid w:val="00000AAA"/>
    <w:rsid w:val="00003B00"/>
    <w:rsid w:val="00011E77"/>
    <w:rsid w:val="00013A45"/>
    <w:rsid w:val="00015F84"/>
    <w:rsid w:val="00016219"/>
    <w:rsid w:val="00025117"/>
    <w:rsid w:val="00034C7C"/>
    <w:rsid w:val="000369E1"/>
    <w:rsid w:val="000427F3"/>
    <w:rsid w:val="00044841"/>
    <w:rsid w:val="00044E2F"/>
    <w:rsid w:val="00045BC9"/>
    <w:rsid w:val="000469B6"/>
    <w:rsid w:val="0005093A"/>
    <w:rsid w:val="000545C7"/>
    <w:rsid w:val="0005477A"/>
    <w:rsid w:val="0005662F"/>
    <w:rsid w:val="000575D4"/>
    <w:rsid w:val="00060A97"/>
    <w:rsid w:val="0007043D"/>
    <w:rsid w:val="00070639"/>
    <w:rsid w:val="000719C5"/>
    <w:rsid w:val="00073142"/>
    <w:rsid w:val="00080725"/>
    <w:rsid w:val="0008163E"/>
    <w:rsid w:val="00083345"/>
    <w:rsid w:val="00087722"/>
    <w:rsid w:val="00091ECB"/>
    <w:rsid w:val="00092D38"/>
    <w:rsid w:val="000979F9"/>
    <w:rsid w:val="000A3470"/>
    <w:rsid w:val="000A57FF"/>
    <w:rsid w:val="000A5F7E"/>
    <w:rsid w:val="000A6342"/>
    <w:rsid w:val="000A7A2C"/>
    <w:rsid w:val="000B3750"/>
    <w:rsid w:val="000B4963"/>
    <w:rsid w:val="000C0E8D"/>
    <w:rsid w:val="000C44F8"/>
    <w:rsid w:val="000C47C8"/>
    <w:rsid w:val="000C6426"/>
    <w:rsid w:val="000C6C6B"/>
    <w:rsid w:val="000D2CEB"/>
    <w:rsid w:val="000D5CEA"/>
    <w:rsid w:val="000D5EBA"/>
    <w:rsid w:val="000D7F73"/>
    <w:rsid w:val="000E4686"/>
    <w:rsid w:val="000E7D87"/>
    <w:rsid w:val="000F0976"/>
    <w:rsid w:val="000F197F"/>
    <w:rsid w:val="000F7192"/>
    <w:rsid w:val="000F77AE"/>
    <w:rsid w:val="00100B34"/>
    <w:rsid w:val="00106AC5"/>
    <w:rsid w:val="00110BC6"/>
    <w:rsid w:val="00110D51"/>
    <w:rsid w:val="001210D7"/>
    <w:rsid w:val="001246F7"/>
    <w:rsid w:val="00124E2B"/>
    <w:rsid w:val="00127505"/>
    <w:rsid w:val="00132DA2"/>
    <w:rsid w:val="00136107"/>
    <w:rsid w:val="00136743"/>
    <w:rsid w:val="00145F80"/>
    <w:rsid w:val="00150946"/>
    <w:rsid w:val="00152396"/>
    <w:rsid w:val="00157C2A"/>
    <w:rsid w:val="00164D0F"/>
    <w:rsid w:val="001654EA"/>
    <w:rsid w:val="001704F8"/>
    <w:rsid w:val="00170FCB"/>
    <w:rsid w:val="001714A2"/>
    <w:rsid w:val="00173052"/>
    <w:rsid w:val="00173E78"/>
    <w:rsid w:val="00175FF6"/>
    <w:rsid w:val="00177AEC"/>
    <w:rsid w:val="00180748"/>
    <w:rsid w:val="0018329D"/>
    <w:rsid w:val="00185B67"/>
    <w:rsid w:val="00186DDA"/>
    <w:rsid w:val="0019002F"/>
    <w:rsid w:val="001905EC"/>
    <w:rsid w:val="0019251A"/>
    <w:rsid w:val="00193D42"/>
    <w:rsid w:val="00194739"/>
    <w:rsid w:val="00194A02"/>
    <w:rsid w:val="001950C8"/>
    <w:rsid w:val="00196F5F"/>
    <w:rsid w:val="00197939"/>
    <w:rsid w:val="001A0F66"/>
    <w:rsid w:val="001A2E46"/>
    <w:rsid w:val="001A48DF"/>
    <w:rsid w:val="001A62A0"/>
    <w:rsid w:val="001A63E8"/>
    <w:rsid w:val="001A65ED"/>
    <w:rsid w:val="001B4135"/>
    <w:rsid w:val="001B4C15"/>
    <w:rsid w:val="001B54A0"/>
    <w:rsid w:val="001B6A5B"/>
    <w:rsid w:val="001C3905"/>
    <w:rsid w:val="001C5A5D"/>
    <w:rsid w:val="001D27D7"/>
    <w:rsid w:val="001D2DC5"/>
    <w:rsid w:val="001D7CC1"/>
    <w:rsid w:val="001E1A33"/>
    <w:rsid w:val="001E1A52"/>
    <w:rsid w:val="001E3694"/>
    <w:rsid w:val="001E5D24"/>
    <w:rsid w:val="001E7378"/>
    <w:rsid w:val="00203AD7"/>
    <w:rsid w:val="00204DC6"/>
    <w:rsid w:val="00205D63"/>
    <w:rsid w:val="0021394C"/>
    <w:rsid w:val="002145ED"/>
    <w:rsid w:val="00216924"/>
    <w:rsid w:val="00220451"/>
    <w:rsid w:val="00225014"/>
    <w:rsid w:val="002278D3"/>
    <w:rsid w:val="0023586F"/>
    <w:rsid w:val="00236A4F"/>
    <w:rsid w:val="00236D80"/>
    <w:rsid w:val="00241391"/>
    <w:rsid w:val="0024470E"/>
    <w:rsid w:val="0024618F"/>
    <w:rsid w:val="00246499"/>
    <w:rsid w:val="00247431"/>
    <w:rsid w:val="00251FBE"/>
    <w:rsid w:val="002525CD"/>
    <w:rsid w:val="00252E11"/>
    <w:rsid w:val="00256B14"/>
    <w:rsid w:val="00256C4A"/>
    <w:rsid w:val="00262987"/>
    <w:rsid w:val="00272F5E"/>
    <w:rsid w:val="00276F60"/>
    <w:rsid w:val="00280536"/>
    <w:rsid w:val="00283D8A"/>
    <w:rsid w:val="0028494E"/>
    <w:rsid w:val="00285A3E"/>
    <w:rsid w:val="00286010"/>
    <w:rsid w:val="0028799C"/>
    <w:rsid w:val="0029002D"/>
    <w:rsid w:val="00292806"/>
    <w:rsid w:val="00294504"/>
    <w:rsid w:val="00294DD0"/>
    <w:rsid w:val="00295E1E"/>
    <w:rsid w:val="00296A4B"/>
    <w:rsid w:val="002A2EAF"/>
    <w:rsid w:val="002A33D3"/>
    <w:rsid w:val="002A6553"/>
    <w:rsid w:val="002C106A"/>
    <w:rsid w:val="002C1819"/>
    <w:rsid w:val="002C4B17"/>
    <w:rsid w:val="002D3491"/>
    <w:rsid w:val="002F0BD9"/>
    <w:rsid w:val="002F10A9"/>
    <w:rsid w:val="002F42A5"/>
    <w:rsid w:val="002F5C54"/>
    <w:rsid w:val="003003FB"/>
    <w:rsid w:val="0030315A"/>
    <w:rsid w:val="00306113"/>
    <w:rsid w:val="00307938"/>
    <w:rsid w:val="00317297"/>
    <w:rsid w:val="00320BD5"/>
    <w:rsid w:val="00326806"/>
    <w:rsid w:val="0032688E"/>
    <w:rsid w:val="003326DB"/>
    <w:rsid w:val="0033323B"/>
    <w:rsid w:val="00333329"/>
    <w:rsid w:val="00333F2C"/>
    <w:rsid w:val="0033404B"/>
    <w:rsid w:val="00335B27"/>
    <w:rsid w:val="0033615D"/>
    <w:rsid w:val="00336BAE"/>
    <w:rsid w:val="0034086B"/>
    <w:rsid w:val="0034549B"/>
    <w:rsid w:val="00345B5B"/>
    <w:rsid w:val="003464AD"/>
    <w:rsid w:val="00350760"/>
    <w:rsid w:val="00351E23"/>
    <w:rsid w:val="003528B3"/>
    <w:rsid w:val="00367284"/>
    <w:rsid w:val="003674E1"/>
    <w:rsid w:val="00367A57"/>
    <w:rsid w:val="003704D1"/>
    <w:rsid w:val="00376EC5"/>
    <w:rsid w:val="00377D81"/>
    <w:rsid w:val="003820B0"/>
    <w:rsid w:val="003826A6"/>
    <w:rsid w:val="00382C51"/>
    <w:rsid w:val="00386B7F"/>
    <w:rsid w:val="00392AF5"/>
    <w:rsid w:val="003935D8"/>
    <w:rsid w:val="00396E30"/>
    <w:rsid w:val="00397845"/>
    <w:rsid w:val="003A1F1C"/>
    <w:rsid w:val="003A26D4"/>
    <w:rsid w:val="003A2F18"/>
    <w:rsid w:val="003A5DB1"/>
    <w:rsid w:val="003B31D5"/>
    <w:rsid w:val="003B3D85"/>
    <w:rsid w:val="003B7223"/>
    <w:rsid w:val="003C1CF2"/>
    <w:rsid w:val="003C5799"/>
    <w:rsid w:val="003C7156"/>
    <w:rsid w:val="003D06F9"/>
    <w:rsid w:val="003D37BC"/>
    <w:rsid w:val="003D3B14"/>
    <w:rsid w:val="003D5780"/>
    <w:rsid w:val="003E0059"/>
    <w:rsid w:val="003E15CA"/>
    <w:rsid w:val="003E27CB"/>
    <w:rsid w:val="003E3AA8"/>
    <w:rsid w:val="003E5BFA"/>
    <w:rsid w:val="00400B7C"/>
    <w:rsid w:val="00401A6B"/>
    <w:rsid w:val="00402A37"/>
    <w:rsid w:val="00402D4A"/>
    <w:rsid w:val="0040379A"/>
    <w:rsid w:val="004050BA"/>
    <w:rsid w:val="0040539E"/>
    <w:rsid w:val="004161FE"/>
    <w:rsid w:val="0042135E"/>
    <w:rsid w:val="00424C06"/>
    <w:rsid w:val="004308B9"/>
    <w:rsid w:val="00431EB4"/>
    <w:rsid w:val="004322B8"/>
    <w:rsid w:val="004378C1"/>
    <w:rsid w:val="00440F09"/>
    <w:rsid w:val="0044220A"/>
    <w:rsid w:val="004475DD"/>
    <w:rsid w:val="00447E95"/>
    <w:rsid w:val="00447FB2"/>
    <w:rsid w:val="00451D12"/>
    <w:rsid w:val="00456BA8"/>
    <w:rsid w:val="0046005D"/>
    <w:rsid w:val="0046297E"/>
    <w:rsid w:val="00467247"/>
    <w:rsid w:val="00467611"/>
    <w:rsid w:val="00470CC8"/>
    <w:rsid w:val="004723EF"/>
    <w:rsid w:val="00474A29"/>
    <w:rsid w:val="004765C5"/>
    <w:rsid w:val="00482BDA"/>
    <w:rsid w:val="004870A5"/>
    <w:rsid w:val="00487317"/>
    <w:rsid w:val="0049010A"/>
    <w:rsid w:val="00490959"/>
    <w:rsid w:val="00491AB0"/>
    <w:rsid w:val="00493CA8"/>
    <w:rsid w:val="004B0B98"/>
    <w:rsid w:val="004B227F"/>
    <w:rsid w:val="004B615A"/>
    <w:rsid w:val="004B692C"/>
    <w:rsid w:val="004B794B"/>
    <w:rsid w:val="004B7DF8"/>
    <w:rsid w:val="004B7F1C"/>
    <w:rsid w:val="004C098E"/>
    <w:rsid w:val="004C20D0"/>
    <w:rsid w:val="004C4FB7"/>
    <w:rsid w:val="004C58AE"/>
    <w:rsid w:val="004D149F"/>
    <w:rsid w:val="004E505B"/>
    <w:rsid w:val="004E5082"/>
    <w:rsid w:val="004E59D3"/>
    <w:rsid w:val="004E60D2"/>
    <w:rsid w:val="004E6E52"/>
    <w:rsid w:val="004F1764"/>
    <w:rsid w:val="004F2891"/>
    <w:rsid w:val="004F2EF0"/>
    <w:rsid w:val="00500FD7"/>
    <w:rsid w:val="00503E2F"/>
    <w:rsid w:val="0050488B"/>
    <w:rsid w:val="00510AD4"/>
    <w:rsid w:val="00510FD2"/>
    <w:rsid w:val="00511158"/>
    <w:rsid w:val="00513B8E"/>
    <w:rsid w:val="00513D25"/>
    <w:rsid w:val="00517601"/>
    <w:rsid w:val="00520C5F"/>
    <w:rsid w:val="00522EF2"/>
    <w:rsid w:val="00524EB4"/>
    <w:rsid w:val="00526AE0"/>
    <w:rsid w:val="00531851"/>
    <w:rsid w:val="005370B2"/>
    <w:rsid w:val="00544119"/>
    <w:rsid w:val="005441D1"/>
    <w:rsid w:val="00545CDD"/>
    <w:rsid w:val="00560EBC"/>
    <w:rsid w:val="00561490"/>
    <w:rsid w:val="00562A2D"/>
    <w:rsid w:val="00566036"/>
    <w:rsid w:val="00571C22"/>
    <w:rsid w:val="005732D9"/>
    <w:rsid w:val="005739FC"/>
    <w:rsid w:val="0058004F"/>
    <w:rsid w:val="0058244C"/>
    <w:rsid w:val="005838DA"/>
    <w:rsid w:val="0059253B"/>
    <w:rsid w:val="00592FA8"/>
    <w:rsid w:val="005949CE"/>
    <w:rsid w:val="005958E8"/>
    <w:rsid w:val="00597F6F"/>
    <w:rsid w:val="005A081E"/>
    <w:rsid w:val="005A24D7"/>
    <w:rsid w:val="005A2B4F"/>
    <w:rsid w:val="005A4EF6"/>
    <w:rsid w:val="005A6080"/>
    <w:rsid w:val="005B3A5A"/>
    <w:rsid w:val="005C2F27"/>
    <w:rsid w:val="005C458D"/>
    <w:rsid w:val="005C4740"/>
    <w:rsid w:val="005D05FB"/>
    <w:rsid w:val="005D308E"/>
    <w:rsid w:val="005D37E4"/>
    <w:rsid w:val="005D3C9F"/>
    <w:rsid w:val="005D5B61"/>
    <w:rsid w:val="005E2FE8"/>
    <w:rsid w:val="005E5188"/>
    <w:rsid w:val="005F06FE"/>
    <w:rsid w:val="005F35FB"/>
    <w:rsid w:val="005F647D"/>
    <w:rsid w:val="005F7A92"/>
    <w:rsid w:val="006041B9"/>
    <w:rsid w:val="00610323"/>
    <w:rsid w:val="00611F9D"/>
    <w:rsid w:val="00612119"/>
    <w:rsid w:val="00617B1E"/>
    <w:rsid w:val="00617F62"/>
    <w:rsid w:val="006207F3"/>
    <w:rsid w:val="00622794"/>
    <w:rsid w:val="00625015"/>
    <w:rsid w:val="0063076A"/>
    <w:rsid w:val="0063631B"/>
    <w:rsid w:val="00643E46"/>
    <w:rsid w:val="0065274E"/>
    <w:rsid w:val="0065513B"/>
    <w:rsid w:val="00661137"/>
    <w:rsid w:val="006625D9"/>
    <w:rsid w:val="00675047"/>
    <w:rsid w:val="00682FEF"/>
    <w:rsid w:val="00687FA7"/>
    <w:rsid w:val="00690A70"/>
    <w:rsid w:val="0069178D"/>
    <w:rsid w:val="00692511"/>
    <w:rsid w:val="00692D2A"/>
    <w:rsid w:val="006A06B8"/>
    <w:rsid w:val="006A2CF2"/>
    <w:rsid w:val="006A58BE"/>
    <w:rsid w:val="006A7A59"/>
    <w:rsid w:val="006B35CB"/>
    <w:rsid w:val="006C1A05"/>
    <w:rsid w:val="006D0FA3"/>
    <w:rsid w:val="006D3D1B"/>
    <w:rsid w:val="006D6B60"/>
    <w:rsid w:val="006D740E"/>
    <w:rsid w:val="006D74AB"/>
    <w:rsid w:val="006E16D0"/>
    <w:rsid w:val="006E252E"/>
    <w:rsid w:val="006E2960"/>
    <w:rsid w:val="006E32DB"/>
    <w:rsid w:val="006E4E68"/>
    <w:rsid w:val="006F0694"/>
    <w:rsid w:val="006F2EB2"/>
    <w:rsid w:val="006F4D14"/>
    <w:rsid w:val="00701246"/>
    <w:rsid w:val="00704E25"/>
    <w:rsid w:val="00706B3C"/>
    <w:rsid w:val="007175B8"/>
    <w:rsid w:val="00717BC6"/>
    <w:rsid w:val="0072215C"/>
    <w:rsid w:val="0072343F"/>
    <w:rsid w:val="00726E43"/>
    <w:rsid w:val="00727C59"/>
    <w:rsid w:val="00730704"/>
    <w:rsid w:val="00734BCA"/>
    <w:rsid w:val="007359E3"/>
    <w:rsid w:val="00757041"/>
    <w:rsid w:val="00761ECA"/>
    <w:rsid w:val="0076201E"/>
    <w:rsid w:val="0076310A"/>
    <w:rsid w:val="0076410D"/>
    <w:rsid w:val="00771B0C"/>
    <w:rsid w:val="0077232E"/>
    <w:rsid w:val="007768F6"/>
    <w:rsid w:val="0077697D"/>
    <w:rsid w:val="007869FE"/>
    <w:rsid w:val="00787161"/>
    <w:rsid w:val="00790606"/>
    <w:rsid w:val="00790620"/>
    <w:rsid w:val="00797F77"/>
    <w:rsid w:val="007A0169"/>
    <w:rsid w:val="007A22EC"/>
    <w:rsid w:val="007B014F"/>
    <w:rsid w:val="007B015D"/>
    <w:rsid w:val="007B02C8"/>
    <w:rsid w:val="007B4E13"/>
    <w:rsid w:val="007B4F4C"/>
    <w:rsid w:val="007C1B25"/>
    <w:rsid w:val="007C2744"/>
    <w:rsid w:val="007D3DCB"/>
    <w:rsid w:val="007D5BEF"/>
    <w:rsid w:val="007D768E"/>
    <w:rsid w:val="007D7857"/>
    <w:rsid w:val="007E3958"/>
    <w:rsid w:val="007F6255"/>
    <w:rsid w:val="007F74DB"/>
    <w:rsid w:val="00801A50"/>
    <w:rsid w:val="00803A8F"/>
    <w:rsid w:val="00803EFE"/>
    <w:rsid w:val="008045D3"/>
    <w:rsid w:val="00804837"/>
    <w:rsid w:val="008062D8"/>
    <w:rsid w:val="00810B47"/>
    <w:rsid w:val="00816DAD"/>
    <w:rsid w:val="0083335B"/>
    <w:rsid w:val="00836370"/>
    <w:rsid w:val="00840405"/>
    <w:rsid w:val="0084265A"/>
    <w:rsid w:val="00842F10"/>
    <w:rsid w:val="00843C03"/>
    <w:rsid w:val="008449B6"/>
    <w:rsid w:val="008458AA"/>
    <w:rsid w:val="00845F49"/>
    <w:rsid w:val="00847735"/>
    <w:rsid w:val="00855DA3"/>
    <w:rsid w:val="008572C2"/>
    <w:rsid w:val="0086350A"/>
    <w:rsid w:val="008661DD"/>
    <w:rsid w:val="00871AB1"/>
    <w:rsid w:val="00872DBC"/>
    <w:rsid w:val="0087754A"/>
    <w:rsid w:val="00877FC2"/>
    <w:rsid w:val="00880938"/>
    <w:rsid w:val="00882E64"/>
    <w:rsid w:val="008862F1"/>
    <w:rsid w:val="0089224F"/>
    <w:rsid w:val="00895428"/>
    <w:rsid w:val="008971F9"/>
    <w:rsid w:val="008A3ACD"/>
    <w:rsid w:val="008A657A"/>
    <w:rsid w:val="008A7F97"/>
    <w:rsid w:val="008B1CA3"/>
    <w:rsid w:val="008B2F94"/>
    <w:rsid w:val="008C478A"/>
    <w:rsid w:val="008C5449"/>
    <w:rsid w:val="008C6974"/>
    <w:rsid w:val="008C7481"/>
    <w:rsid w:val="008C7769"/>
    <w:rsid w:val="008C7C1A"/>
    <w:rsid w:val="008D0A44"/>
    <w:rsid w:val="008E5DBD"/>
    <w:rsid w:val="008F05B3"/>
    <w:rsid w:val="008F676A"/>
    <w:rsid w:val="008F6923"/>
    <w:rsid w:val="008F6C93"/>
    <w:rsid w:val="008F71D9"/>
    <w:rsid w:val="00900D47"/>
    <w:rsid w:val="00902BF9"/>
    <w:rsid w:val="00905B69"/>
    <w:rsid w:val="00907582"/>
    <w:rsid w:val="00911819"/>
    <w:rsid w:val="0091607F"/>
    <w:rsid w:val="009233A0"/>
    <w:rsid w:val="0092598F"/>
    <w:rsid w:val="00932DFA"/>
    <w:rsid w:val="009349CA"/>
    <w:rsid w:val="00935391"/>
    <w:rsid w:val="00937F97"/>
    <w:rsid w:val="00946E88"/>
    <w:rsid w:val="00950A0D"/>
    <w:rsid w:val="009518F4"/>
    <w:rsid w:val="009553AE"/>
    <w:rsid w:val="00955B7E"/>
    <w:rsid w:val="00960C16"/>
    <w:rsid w:val="009620A8"/>
    <w:rsid w:val="00963C1C"/>
    <w:rsid w:val="00963DD2"/>
    <w:rsid w:val="009644B7"/>
    <w:rsid w:val="009663DF"/>
    <w:rsid w:val="00967A48"/>
    <w:rsid w:val="00970F44"/>
    <w:rsid w:val="0097106D"/>
    <w:rsid w:val="009711D5"/>
    <w:rsid w:val="009805B8"/>
    <w:rsid w:val="009811DE"/>
    <w:rsid w:val="009828AF"/>
    <w:rsid w:val="00984EA2"/>
    <w:rsid w:val="0098528F"/>
    <w:rsid w:val="009927A0"/>
    <w:rsid w:val="00993902"/>
    <w:rsid w:val="00994002"/>
    <w:rsid w:val="00995171"/>
    <w:rsid w:val="009A60DE"/>
    <w:rsid w:val="009A620F"/>
    <w:rsid w:val="009A700A"/>
    <w:rsid w:val="009B4B43"/>
    <w:rsid w:val="009B54A4"/>
    <w:rsid w:val="009C1D4D"/>
    <w:rsid w:val="009C50F4"/>
    <w:rsid w:val="009C5520"/>
    <w:rsid w:val="009C651B"/>
    <w:rsid w:val="009C6B8C"/>
    <w:rsid w:val="009C7C0F"/>
    <w:rsid w:val="009D37C9"/>
    <w:rsid w:val="009D44DA"/>
    <w:rsid w:val="009D58E4"/>
    <w:rsid w:val="009D6F13"/>
    <w:rsid w:val="009E41C4"/>
    <w:rsid w:val="009E51D3"/>
    <w:rsid w:val="009F073C"/>
    <w:rsid w:val="009F2914"/>
    <w:rsid w:val="009F4F8E"/>
    <w:rsid w:val="009F5581"/>
    <w:rsid w:val="009F72E2"/>
    <w:rsid w:val="009F740D"/>
    <w:rsid w:val="00A00C05"/>
    <w:rsid w:val="00A026D6"/>
    <w:rsid w:val="00A02A11"/>
    <w:rsid w:val="00A048A6"/>
    <w:rsid w:val="00A05CDC"/>
    <w:rsid w:val="00A05E86"/>
    <w:rsid w:val="00A0600F"/>
    <w:rsid w:val="00A07650"/>
    <w:rsid w:val="00A10112"/>
    <w:rsid w:val="00A101CA"/>
    <w:rsid w:val="00A11714"/>
    <w:rsid w:val="00A12136"/>
    <w:rsid w:val="00A14719"/>
    <w:rsid w:val="00A15400"/>
    <w:rsid w:val="00A16933"/>
    <w:rsid w:val="00A17DCE"/>
    <w:rsid w:val="00A22A3A"/>
    <w:rsid w:val="00A44602"/>
    <w:rsid w:val="00A45051"/>
    <w:rsid w:val="00A470AB"/>
    <w:rsid w:val="00A51EF0"/>
    <w:rsid w:val="00A542D9"/>
    <w:rsid w:val="00A55B2E"/>
    <w:rsid w:val="00A66CAB"/>
    <w:rsid w:val="00A70381"/>
    <w:rsid w:val="00A738C9"/>
    <w:rsid w:val="00A7687B"/>
    <w:rsid w:val="00A80BEA"/>
    <w:rsid w:val="00A92625"/>
    <w:rsid w:val="00A965B5"/>
    <w:rsid w:val="00AA0D65"/>
    <w:rsid w:val="00AA2FB1"/>
    <w:rsid w:val="00AA4C5E"/>
    <w:rsid w:val="00AA79DF"/>
    <w:rsid w:val="00AB1991"/>
    <w:rsid w:val="00AB2920"/>
    <w:rsid w:val="00AB4442"/>
    <w:rsid w:val="00AC3AF8"/>
    <w:rsid w:val="00AE1A7E"/>
    <w:rsid w:val="00AE29A4"/>
    <w:rsid w:val="00AF09E9"/>
    <w:rsid w:val="00AF3170"/>
    <w:rsid w:val="00AF578B"/>
    <w:rsid w:val="00AF5F41"/>
    <w:rsid w:val="00B00DBB"/>
    <w:rsid w:val="00B0329F"/>
    <w:rsid w:val="00B073FF"/>
    <w:rsid w:val="00B104C0"/>
    <w:rsid w:val="00B117E8"/>
    <w:rsid w:val="00B127EF"/>
    <w:rsid w:val="00B2379D"/>
    <w:rsid w:val="00B24B69"/>
    <w:rsid w:val="00B25EDA"/>
    <w:rsid w:val="00B26B72"/>
    <w:rsid w:val="00B26F50"/>
    <w:rsid w:val="00B36268"/>
    <w:rsid w:val="00B36DB1"/>
    <w:rsid w:val="00B37702"/>
    <w:rsid w:val="00B37E0C"/>
    <w:rsid w:val="00B37FA7"/>
    <w:rsid w:val="00B52295"/>
    <w:rsid w:val="00B5625F"/>
    <w:rsid w:val="00B60577"/>
    <w:rsid w:val="00B61E64"/>
    <w:rsid w:val="00B71B32"/>
    <w:rsid w:val="00B72D7E"/>
    <w:rsid w:val="00B744EE"/>
    <w:rsid w:val="00B75F4E"/>
    <w:rsid w:val="00B812E1"/>
    <w:rsid w:val="00B87F5D"/>
    <w:rsid w:val="00B9020D"/>
    <w:rsid w:val="00B90914"/>
    <w:rsid w:val="00B91184"/>
    <w:rsid w:val="00B92A94"/>
    <w:rsid w:val="00B934DA"/>
    <w:rsid w:val="00B96F75"/>
    <w:rsid w:val="00BA4AE6"/>
    <w:rsid w:val="00BB004B"/>
    <w:rsid w:val="00BB135E"/>
    <w:rsid w:val="00BB1A78"/>
    <w:rsid w:val="00BB1F1B"/>
    <w:rsid w:val="00BB6866"/>
    <w:rsid w:val="00BC0121"/>
    <w:rsid w:val="00BC15F1"/>
    <w:rsid w:val="00BC2F62"/>
    <w:rsid w:val="00BC32C9"/>
    <w:rsid w:val="00BC4392"/>
    <w:rsid w:val="00BC5C85"/>
    <w:rsid w:val="00BD1B49"/>
    <w:rsid w:val="00BD27FD"/>
    <w:rsid w:val="00BD6C8C"/>
    <w:rsid w:val="00BE16E2"/>
    <w:rsid w:val="00BE424A"/>
    <w:rsid w:val="00BE63DE"/>
    <w:rsid w:val="00BF1983"/>
    <w:rsid w:val="00BF56B9"/>
    <w:rsid w:val="00C02E69"/>
    <w:rsid w:val="00C07D29"/>
    <w:rsid w:val="00C11DE2"/>
    <w:rsid w:val="00C13D4E"/>
    <w:rsid w:val="00C15A04"/>
    <w:rsid w:val="00C16603"/>
    <w:rsid w:val="00C205A8"/>
    <w:rsid w:val="00C20CC0"/>
    <w:rsid w:val="00C24E35"/>
    <w:rsid w:val="00C270EF"/>
    <w:rsid w:val="00C27AAA"/>
    <w:rsid w:val="00C27D64"/>
    <w:rsid w:val="00C31D1B"/>
    <w:rsid w:val="00C333D5"/>
    <w:rsid w:val="00C33A3F"/>
    <w:rsid w:val="00C33EC3"/>
    <w:rsid w:val="00C36FC6"/>
    <w:rsid w:val="00C44B38"/>
    <w:rsid w:val="00C44CDA"/>
    <w:rsid w:val="00C44D5B"/>
    <w:rsid w:val="00C53DCA"/>
    <w:rsid w:val="00C5532B"/>
    <w:rsid w:val="00C558F1"/>
    <w:rsid w:val="00C663BF"/>
    <w:rsid w:val="00C66541"/>
    <w:rsid w:val="00C75D4E"/>
    <w:rsid w:val="00C75EB3"/>
    <w:rsid w:val="00C76DEA"/>
    <w:rsid w:val="00C776CC"/>
    <w:rsid w:val="00C9585F"/>
    <w:rsid w:val="00CA0168"/>
    <w:rsid w:val="00CA03FC"/>
    <w:rsid w:val="00CA18EB"/>
    <w:rsid w:val="00CA1B58"/>
    <w:rsid w:val="00CA3690"/>
    <w:rsid w:val="00CA5B62"/>
    <w:rsid w:val="00CB55AA"/>
    <w:rsid w:val="00CB63A5"/>
    <w:rsid w:val="00CB6670"/>
    <w:rsid w:val="00CC1D23"/>
    <w:rsid w:val="00CC2032"/>
    <w:rsid w:val="00CC4605"/>
    <w:rsid w:val="00CC6026"/>
    <w:rsid w:val="00CC7818"/>
    <w:rsid w:val="00CD008D"/>
    <w:rsid w:val="00CD0C5A"/>
    <w:rsid w:val="00CD191E"/>
    <w:rsid w:val="00CD2514"/>
    <w:rsid w:val="00CD30FA"/>
    <w:rsid w:val="00CD4451"/>
    <w:rsid w:val="00CD58EE"/>
    <w:rsid w:val="00CE018C"/>
    <w:rsid w:val="00CE1522"/>
    <w:rsid w:val="00CE6452"/>
    <w:rsid w:val="00CF124B"/>
    <w:rsid w:val="00CF135C"/>
    <w:rsid w:val="00CF19AB"/>
    <w:rsid w:val="00D02F77"/>
    <w:rsid w:val="00D0732F"/>
    <w:rsid w:val="00D15152"/>
    <w:rsid w:val="00D15761"/>
    <w:rsid w:val="00D20F65"/>
    <w:rsid w:val="00D210F9"/>
    <w:rsid w:val="00D21D2D"/>
    <w:rsid w:val="00D22477"/>
    <w:rsid w:val="00D31468"/>
    <w:rsid w:val="00D31BAB"/>
    <w:rsid w:val="00D31DB9"/>
    <w:rsid w:val="00D36BC5"/>
    <w:rsid w:val="00D47748"/>
    <w:rsid w:val="00D50C47"/>
    <w:rsid w:val="00D51913"/>
    <w:rsid w:val="00D52041"/>
    <w:rsid w:val="00D52D81"/>
    <w:rsid w:val="00D553CA"/>
    <w:rsid w:val="00D560A0"/>
    <w:rsid w:val="00D562CC"/>
    <w:rsid w:val="00D61076"/>
    <w:rsid w:val="00D61E15"/>
    <w:rsid w:val="00D62682"/>
    <w:rsid w:val="00D650C9"/>
    <w:rsid w:val="00D74465"/>
    <w:rsid w:val="00D74833"/>
    <w:rsid w:val="00D76517"/>
    <w:rsid w:val="00D76F03"/>
    <w:rsid w:val="00D77E7C"/>
    <w:rsid w:val="00D808AC"/>
    <w:rsid w:val="00D865CE"/>
    <w:rsid w:val="00D92361"/>
    <w:rsid w:val="00DA048C"/>
    <w:rsid w:val="00DA1128"/>
    <w:rsid w:val="00DA53A0"/>
    <w:rsid w:val="00DB008C"/>
    <w:rsid w:val="00DB0327"/>
    <w:rsid w:val="00DB41ED"/>
    <w:rsid w:val="00DC2591"/>
    <w:rsid w:val="00DC7B12"/>
    <w:rsid w:val="00DD2F57"/>
    <w:rsid w:val="00DD3DC9"/>
    <w:rsid w:val="00DD72C0"/>
    <w:rsid w:val="00DE76EC"/>
    <w:rsid w:val="00DF52D2"/>
    <w:rsid w:val="00DF551A"/>
    <w:rsid w:val="00DF6D01"/>
    <w:rsid w:val="00E06886"/>
    <w:rsid w:val="00E11395"/>
    <w:rsid w:val="00E12661"/>
    <w:rsid w:val="00E17310"/>
    <w:rsid w:val="00E205F5"/>
    <w:rsid w:val="00E23DB4"/>
    <w:rsid w:val="00E256EC"/>
    <w:rsid w:val="00E277B7"/>
    <w:rsid w:val="00E31FCD"/>
    <w:rsid w:val="00E40971"/>
    <w:rsid w:val="00E41143"/>
    <w:rsid w:val="00E47A95"/>
    <w:rsid w:val="00E5005C"/>
    <w:rsid w:val="00E54258"/>
    <w:rsid w:val="00E602D2"/>
    <w:rsid w:val="00E60FB5"/>
    <w:rsid w:val="00E6121F"/>
    <w:rsid w:val="00E6400B"/>
    <w:rsid w:val="00E7236D"/>
    <w:rsid w:val="00E73AFC"/>
    <w:rsid w:val="00E76A91"/>
    <w:rsid w:val="00E77114"/>
    <w:rsid w:val="00E82FA9"/>
    <w:rsid w:val="00E86450"/>
    <w:rsid w:val="00E86B93"/>
    <w:rsid w:val="00E86F65"/>
    <w:rsid w:val="00E9377E"/>
    <w:rsid w:val="00EA0959"/>
    <w:rsid w:val="00EA2798"/>
    <w:rsid w:val="00EA2C6E"/>
    <w:rsid w:val="00EA4106"/>
    <w:rsid w:val="00EA49E6"/>
    <w:rsid w:val="00EB0874"/>
    <w:rsid w:val="00EB2C6D"/>
    <w:rsid w:val="00EB3AD3"/>
    <w:rsid w:val="00EB632F"/>
    <w:rsid w:val="00EB65E2"/>
    <w:rsid w:val="00EC13FC"/>
    <w:rsid w:val="00ED0EBD"/>
    <w:rsid w:val="00ED14ED"/>
    <w:rsid w:val="00ED4B2A"/>
    <w:rsid w:val="00ED5F80"/>
    <w:rsid w:val="00ED69E6"/>
    <w:rsid w:val="00EE4AE0"/>
    <w:rsid w:val="00EF13D8"/>
    <w:rsid w:val="00EF1DEB"/>
    <w:rsid w:val="00EF6F82"/>
    <w:rsid w:val="00EF791F"/>
    <w:rsid w:val="00EF7F14"/>
    <w:rsid w:val="00F023A1"/>
    <w:rsid w:val="00F15A95"/>
    <w:rsid w:val="00F17698"/>
    <w:rsid w:val="00F211A9"/>
    <w:rsid w:val="00F22B2D"/>
    <w:rsid w:val="00F2359F"/>
    <w:rsid w:val="00F23AD2"/>
    <w:rsid w:val="00F34C0B"/>
    <w:rsid w:val="00F3592E"/>
    <w:rsid w:val="00F35C4D"/>
    <w:rsid w:val="00F3618A"/>
    <w:rsid w:val="00F45AE0"/>
    <w:rsid w:val="00F478FF"/>
    <w:rsid w:val="00F5507C"/>
    <w:rsid w:val="00F61D8F"/>
    <w:rsid w:val="00F63856"/>
    <w:rsid w:val="00F6561A"/>
    <w:rsid w:val="00F66444"/>
    <w:rsid w:val="00F741E7"/>
    <w:rsid w:val="00F773D3"/>
    <w:rsid w:val="00F81301"/>
    <w:rsid w:val="00F821F3"/>
    <w:rsid w:val="00F908FD"/>
    <w:rsid w:val="00F90DA4"/>
    <w:rsid w:val="00F91965"/>
    <w:rsid w:val="00F930D5"/>
    <w:rsid w:val="00F936D2"/>
    <w:rsid w:val="00F958D7"/>
    <w:rsid w:val="00F96F4E"/>
    <w:rsid w:val="00FB37E4"/>
    <w:rsid w:val="00FB45D2"/>
    <w:rsid w:val="00FB6635"/>
    <w:rsid w:val="00FC733D"/>
    <w:rsid w:val="00FD088B"/>
    <w:rsid w:val="00FD1980"/>
    <w:rsid w:val="00FE3373"/>
    <w:rsid w:val="00FE3EDF"/>
    <w:rsid w:val="00FE4C4B"/>
    <w:rsid w:val="00FE7ECF"/>
    <w:rsid w:val="00FF46B6"/>
    <w:rsid w:val="00FF67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8C6E515"/>
  <w15:docId w15:val="{42C63755-8EAC-4393-85A6-E15E872F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25F"/>
    <w:rPr>
      <w:rFonts w:ascii="Arial" w:hAnsi="Arial"/>
      <w:sz w:val="22"/>
      <w:szCs w:val="24"/>
    </w:rPr>
  </w:style>
  <w:style w:type="paragraph" w:styleId="Heading1">
    <w:name w:val="heading 1"/>
    <w:basedOn w:val="Normal"/>
    <w:next w:val="Normal"/>
    <w:qFormat/>
    <w:rsid w:val="00B5625F"/>
    <w:pPr>
      <w:keepNext/>
      <w:widowControl w:val="0"/>
      <w:autoSpaceDE w:val="0"/>
      <w:autoSpaceDN w:val="0"/>
      <w:spacing w:before="240" w:after="60"/>
      <w:outlineLvl w:val="0"/>
    </w:pPr>
    <w:rPr>
      <w:rFonts w:cs="Arial"/>
      <w:b/>
      <w:bCs/>
      <w:kern w:val="28"/>
      <w:sz w:val="28"/>
      <w:szCs w:val="28"/>
    </w:rPr>
  </w:style>
  <w:style w:type="paragraph" w:styleId="Heading2">
    <w:name w:val="heading 2"/>
    <w:basedOn w:val="Normal"/>
    <w:next w:val="Normal"/>
    <w:qFormat/>
    <w:rsid w:val="00B5625F"/>
    <w:pPr>
      <w:keepNext/>
      <w:jc w:val="center"/>
      <w:outlineLvl w:val="1"/>
    </w:pPr>
    <w:rPr>
      <w:b/>
      <w:bCs/>
    </w:rPr>
  </w:style>
  <w:style w:type="paragraph" w:styleId="Heading3">
    <w:name w:val="heading 3"/>
    <w:basedOn w:val="Normal"/>
    <w:next w:val="Normal"/>
    <w:link w:val="Heading3Char"/>
    <w:qFormat/>
    <w:rsid w:val="00B5625F"/>
    <w:pPr>
      <w:keepNext/>
      <w:widowControl w:val="0"/>
      <w:autoSpaceDE w:val="0"/>
      <w:autoSpaceDN w:val="0"/>
      <w:spacing w:before="240" w:after="60"/>
      <w:outlineLvl w:val="2"/>
    </w:pPr>
    <w:rPr>
      <w:rFonts w:cs="Arial"/>
      <w:sz w:val="20"/>
    </w:rPr>
  </w:style>
  <w:style w:type="paragraph" w:styleId="Heading4">
    <w:name w:val="heading 4"/>
    <w:basedOn w:val="Normal"/>
    <w:next w:val="Normal"/>
    <w:qFormat/>
    <w:rsid w:val="00B5625F"/>
    <w:pPr>
      <w:keepNext/>
      <w:spacing w:line="360" w:lineRule="auto"/>
      <w:outlineLvl w:val="3"/>
    </w:pPr>
    <w:rPr>
      <w:rFonts w:cs="Arial"/>
      <w:b/>
      <w:sz w:val="18"/>
    </w:rPr>
  </w:style>
  <w:style w:type="paragraph" w:styleId="Heading9">
    <w:name w:val="heading 9"/>
    <w:basedOn w:val="Normal"/>
    <w:next w:val="Normal"/>
    <w:link w:val="Heading9Char"/>
    <w:qFormat/>
    <w:rsid w:val="00B5625F"/>
    <w:pPr>
      <w:widowControl w:val="0"/>
      <w:autoSpaceDE w:val="0"/>
      <w:autoSpaceDN w:val="0"/>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625F"/>
    <w:pPr>
      <w:widowControl w:val="0"/>
      <w:tabs>
        <w:tab w:val="center" w:pos="4320"/>
        <w:tab w:val="right" w:pos="8640"/>
      </w:tabs>
      <w:autoSpaceDE w:val="0"/>
      <w:autoSpaceDN w:val="0"/>
    </w:pPr>
    <w:rPr>
      <w:sz w:val="20"/>
      <w:szCs w:val="20"/>
    </w:rPr>
  </w:style>
  <w:style w:type="paragraph" w:styleId="BodyText">
    <w:name w:val="Body Text"/>
    <w:basedOn w:val="Normal"/>
    <w:link w:val="BodyTextChar"/>
    <w:rsid w:val="00B5625F"/>
    <w:pPr>
      <w:widowControl w:val="0"/>
      <w:autoSpaceDE w:val="0"/>
      <w:autoSpaceDN w:val="0"/>
      <w:jc w:val="center"/>
    </w:pPr>
    <w:rPr>
      <w:b/>
      <w:bCs/>
      <w:sz w:val="32"/>
      <w:szCs w:val="32"/>
    </w:rPr>
  </w:style>
  <w:style w:type="paragraph" w:styleId="BodyText2">
    <w:name w:val="Body Text 2"/>
    <w:basedOn w:val="Normal"/>
    <w:rsid w:val="00B5625F"/>
    <w:pPr>
      <w:widowControl w:val="0"/>
      <w:autoSpaceDE w:val="0"/>
      <w:autoSpaceDN w:val="0"/>
    </w:pPr>
    <w:rPr>
      <w:i/>
      <w:iCs/>
    </w:rPr>
  </w:style>
  <w:style w:type="paragraph" w:styleId="NormalWeb">
    <w:name w:val="Normal (Web)"/>
    <w:basedOn w:val="Normal"/>
    <w:rsid w:val="00B5625F"/>
    <w:pPr>
      <w:spacing w:before="100" w:beforeAutospacing="1" w:after="100" w:afterAutospacing="1"/>
    </w:pPr>
  </w:style>
  <w:style w:type="paragraph" w:styleId="BodyTextIndent">
    <w:name w:val="Body Text Indent"/>
    <w:basedOn w:val="Normal"/>
    <w:rsid w:val="00B5625F"/>
    <w:pPr>
      <w:widowControl w:val="0"/>
      <w:autoSpaceDE w:val="0"/>
      <w:autoSpaceDN w:val="0"/>
      <w:spacing w:after="120" w:line="480" w:lineRule="auto"/>
    </w:pPr>
    <w:rPr>
      <w:sz w:val="20"/>
      <w:szCs w:val="20"/>
    </w:rPr>
  </w:style>
  <w:style w:type="paragraph" w:styleId="CommentText">
    <w:name w:val="annotation text"/>
    <w:basedOn w:val="Normal"/>
    <w:link w:val="CommentTextChar"/>
    <w:uiPriority w:val="99"/>
    <w:rsid w:val="00B5625F"/>
    <w:pPr>
      <w:widowControl w:val="0"/>
      <w:autoSpaceDE w:val="0"/>
      <w:autoSpaceDN w:val="0"/>
    </w:pPr>
    <w:rPr>
      <w:sz w:val="20"/>
      <w:szCs w:val="20"/>
    </w:rPr>
  </w:style>
  <w:style w:type="paragraph" w:styleId="Footer">
    <w:name w:val="footer"/>
    <w:basedOn w:val="Normal"/>
    <w:link w:val="FooterChar"/>
    <w:rsid w:val="00B5625F"/>
    <w:pPr>
      <w:widowControl w:val="0"/>
      <w:tabs>
        <w:tab w:val="center" w:pos="4320"/>
        <w:tab w:val="right" w:pos="8640"/>
      </w:tabs>
      <w:autoSpaceDE w:val="0"/>
      <w:autoSpaceDN w:val="0"/>
    </w:pPr>
    <w:rPr>
      <w:sz w:val="20"/>
      <w:szCs w:val="20"/>
    </w:rPr>
  </w:style>
  <w:style w:type="paragraph" w:customStyle="1" w:styleId="1AutoList1">
    <w:name w:val="1AutoList1"/>
    <w:rsid w:val="00B5625F"/>
    <w:pPr>
      <w:widowControl w:val="0"/>
      <w:tabs>
        <w:tab w:val="left" w:pos="720"/>
      </w:tabs>
      <w:autoSpaceDE w:val="0"/>
      <w:autoSpaceDN w:val="0"/>
      <w:ind w:left="720" w:hanging="720"/>
      <w:jc w:val="both"/>
    </w:pPr>
    <w:rPr>
      <w:szCs w:val="24"/>
    </w:rPr>
  </w:style>
  <w:style w:type="paragraph" w:customStyle="1" w:styleId="2AutoList1">
    <w:name w:val="2AutoList1"/>
    <w:rsid w:val="00B5625F"/>
    <w:pPr>
      <w:widowControl w:val="0"/>
      <w:autoSpaceDE w:val="0"/>
      <w:autoSpaceDN w:val="0"/>
      <w:ind w:left="-1440"/>
      <w:jc w:val="both"/>
    </w:pPr>
    <w:rPr>
      <w:szCs w:val="24"/>
    </w:rPr>
  </w:style>
  <w:style w:type="paragraph" w:customStyle="1" w:styleId="3AutoList1">
    <w:name w:val="3AutoList1"/>
    <w:rsid w:val="00B5625F"/>
    <w:pPr>
      <w:widowControl w:val="0"/>
      <w:autoSpaceDE w:val="0"/>
      <w:autoSpaceDN w:val="0"/>
      <w:ind w:left="-1440"/>
      <w:jc w:val="both"/>
    </w:pPr>
    <w:rPr>
      <w:szCs w:val="24"/>
    </w:rPr>
  </w:style>
  <w:style w:type="paragraph" w:customStyle="1" w:styleId="4AutoList1">
    <w:name w:val="4AutoList1"/>
    <w:rsid w:val="00B5625F"/>
    <w:pPr>
      <w:widowControl w:val="0"/>
      <w:autoSpaceDE w:val="0"/>
      <w:autoSpaceDN w:val="0"/>
      <w:ind w:left="-1440"/>
      <w:jc w:val="both"/>
    </w:pPr>
    <w:rPr>
      <w:szCs w:val="24"/>
    </w:rPr>
  </w:style>
  <w:style w:type="paragraph" w:customStyle="1" w:styleId="5AutoList1">
    <w:name w:val="5AutoList1"/>
    <w:rsid w:val="00B5625F"/>
    <w:pPr>
      <w:widowControl w:val="0"/>
      <w:autoSpaceDE w:val="0"/>
      <w:autoSpaceDN w:val="0"/>
      <w:ind w:left="-1440"/>
      <w:jc w:val="both"/>
    </w:pPr>
    <w:rPr>
      <w:szCs w:val="24"/>
    </w:rPr>
  </w:style>
  <w:style w:type="paragraph" w:customStyle="1" w:styleId="6AutoList1">
    <w:name w:val="6AutoList1"/>
    <w:rsid w:val="00B5625F"/>
    <w:pPr>
      <w:widowControl w:val="0"/>
      <w:autoSpaceDE w:val="0"/>
      <w:autoSpaceDN w:val="0"/>
      <w:ind w:left="-1440"/>
      <w:jc w:val="both"/>
    </w:pPr>
    <w:rPr>
      <w:szCs w:val="24"/>
    </w:rPr>
  </w:style>
  <w:style w:type="paragraph" w:customStyle="1" w:styleId="7AutoList1">
    <w:name w:val="7AutoList1"/>
    <w:rsid w:val="00B5625F"/>
    <w:pPr>
      <w:widowControl w:val="0"/>
      <w:autoSpaceDE w:val="0"/>
      <w:autoSpaceDN w:val="0"/>
      <w:ind w:left="-1440"/>
      <w:jc w:val="both"/>
    </w:pPr>
    <w:rPr>
      <w:szCs w:val="24"/>
    </w:rPr>
  </w:style>
  <w:style w:type="paragraph" w:customStyle="1" w:styleId="8AutoList1">
    <w:name w:val="8AutoList1"/>
    <w:rsid w:val="00B5625F"/>
    <w:pPr>
      <w:widowControl w:val="0"/>
      <w:autoSpaceDE w:val="0"/>
      <w:autoSpaceDN w:val="0"/>
      <w:ind w:left="-1440"/>
      <w:jc w:val="both"/>
    </w:pPr>
    <w:rPr>
      <w:szCs w:val="24"/>
    </w:rPr>
  </w:style>
  <w:style w:type="character" w:styleId="Hyperlink">
    <w:name w:val="Hyperlink"/>
    <w:basedOn w:val="DefaultParagraphFont"/>
    <w:rsid w:val="00B5625F"/>
    <w:rPr>
      <w:color w:val="0000FF"/>
      <w:u w:val="single"/>
    </w:rPr>
  </w:style>
  <w:style w:type="paragraph" w:styleId="List2">
    <w:name w:val="List 2"/>
    <w:basedOn w:val="Normal"/>
    <w:rsid w:val="00B5625F"/>
    <w:pPr>
      <w:widowControl w:val="0"/>
      <w:autoSpaceDE w:val="0"/>
      <w:autoSpaceDN w:val="0"/>
      <w:ind w:left="720" w:hanging="360"/>
    </w:pPr>
    <w:rPr>
      <w:sz w:val="20"/>
      <w:szCs w:val="20"/>
    </w:rPr>
  </w:style>
  <w:style w:type="paragraph" w:styleId="ListContinue">
    <w:name w:val="List Continue"/>
    <w:basedOn w:val="Normal"/>
    <w:rsid w:val="00B5625F"/>
    <w:pPr>
      <w:widowControl w:val="0"/>
      <w:autoSpaceDE w:val="0"/>
      <w:autoSpaceDN w:val="0"/>
      <w:spacing w:after="120"/>
      <w:ind w:left="360"/>
    </w:pPr>
    <w:rPr>
      <w:sz w:val="20"/>
      <w:szCs w:val="20"/>
    </w:rPr>
  </w:style>
  <w:style w:type="character" w:styleId="PageNumber">
    <w:name w:val="page number"/>
    <w:basedOn w:val="DefaultParagraphFont"/>
    <w:rsid w:val="00B5625F"/>
  </w:style>
  <w:style w:type="paragraph" w:styleId="BlockText">
    <w:name w:val="Block Text"/>
    <w:basedOn w:val="Normal"/>
    <w:rsid w:val="00B5625F"/>
    <w:pPr>
      <w:widowControl w:val="0"/>
      <w:autoSpaceDE w:val="0"/>
      <w:autoSpaceDN w:val="0"/>
      <w:spacing w:after="120"/>
      <w:ind w:left="1440" w:right="1440"/>
    </w:pPr>
    <w:rPr>
      <w:sz w:val="20"/>
      <w:szCs w:val="20"/>
    </w:rPr>
  </w:style>
  <w:style w:type="paragraph" w:styleId="BodyText3">
    <w:name w:val="Body Text 3"/>
    <w:basedOn w:val="Normal"/>
    <w:rsid w:val="00B5625F"/>
    <w:pPr>
      <w:widowControl w:val="0"/>
      <w:autoSpaceDE w:val="0"/>
      <w:autoSpaceDN w:val="0"/>
      <w:spacing w:after="120"/>
    </w:pPr>
    <w:rPr>
      <w:sz w:val="16"/>
      <w:szCs w:val="16"/>
    </w:rPr>
  </w:style>
  <w:style w:type="character" w:styleId="FollowedHyperlink">
    <w:name w:val="FollowedHyperlink"/>
    <w:basedOn w:val="DefaultParagraphFont"/>
    <w:rsid w:val="00B5625F"/>
    <w:rPr>
      <w:color w:val="800080"/>
      <w:u w:val="single"/>
    </w:rPr>
  </w:style>
  <w:style w:type="character" w:customStyle="1" w:styleId="HeaderChar">
    <w:name w:val="Header Char"/>
    <w:basedOn w:val="DefaultParagraphFont"/>
    <w:link w:val="Header"/>
    <w:uiPriority w:val="99"/>
    <w:rsid w:val="000F7192"/>
    <w:rPr>
      <w:rFonts w:ascii="Arial" w:hAnsi="Arial"/>
    </w:rPr>
  </w:style>
  <w:style w:type="character" w:styleId="Strong">
    <w:name w:val="Strong"/>
    <w:basedOn w:val="DefaultParagraphFont"/>
    <w:uiPriority w:val="22"/>
    <w:qFormat/>
    <w:rsid w:val="000F7192"/>
    <w:rPr>
      <w:b/>
      <w:bCs/>
    </w:rPr>
  </w:style>
  <w:style w:type="paragraph" w:styleId="BalloonText">
    <w:name w:val="Balloon Text"/>
    <w:basedOn w:val="Normal"/>
    <w:link w:val="BalloonTextChar"/>
    <w:uiPriority w:val="99"/>
    <w:semiHidden/>
    <w:unhideWhenUsed/>
    <w:rsid w:val="005370B2"/>
    <w:rPr>
      <w:rFonts w:ascii="Tahoma" w:hAnsi="Tahoma" w:cs="Tahoma"/>
      <w:sz w:val="16"/>
      <w:szCs w:val="16"/>
    </w:rPr>
  </w:style>
  <w:style w:type="character" w:customStyle="1" w:styleId="BalloonTextChar">
    <w:name w:val="Balloon Text Char"/>
    <w:basedOn w:val="DefaultParagraphFont"/>
    <w:link w:val="BalloonText"/>
    <w:uiPriority w:val="99"/>
    <w:semiHidden/>
    <w:rsid w:val="005370B2"/>
    <w:rPr>
      <w:rFonts w:ascii="Tahoma" w:hAnsi="Tahoma" w:cs="Tahoma"/>
      <w:sz w:val="16"/>
      <w:szCs w:val="16"/>
    </w:rPr>
  </w:style>
  <w:style w:type="character" w:styleId="CommentReference">
    <w:name w:val="annotation reference"/>
    <w:basedOn w:val="DefaultParagraphFont"/>
    <w:unhideWhenUsed/>
    <w:rsid w:val="006D6B60"/>
    <w:rPr>
      <w:sz w:val="16"/>
      <w:szCs w:val="16"/>
    </w:rPr>
  </w:style>
  <w:style w:type="paragraph" w:styleId="CommentSubject">
    <w:name w:val="annotation subject"/>
    <w:basedOn w:val="CommentText"/>
    <w:next w:val="CommentText"/>
    <w:link w:val="CommentSubjectChar"/>
    <w:uiPriority w:val="99"/>
    <w:semiHidden/>
    <w:unhideWhenUsed/>
    <w:rsid w:val="006D6B60"/>
    <w:pPr>
      <w:widowControl/>
      <w:autoSpaceDE/>
      <w:autoSpaceDN/>
    </w:pPr>
    <w:rPr>
      <w:b/>
      <w:bCs/>
    </w:rPr>
  </w:style>
  <w:style w:type="character" w:customStyle="1" w:styleId="CommentTextChar">
    <w:name w:val="Comment Text Char"/>
    <w:basedOn w:val="DefaultParagraphFont"/>
    <w:link w:val="CommentText"/>
    <w:uiPriority w:val="99"/>
    <w:rsid w:val="006D6B60"/>
    <w:rPr>
      <w:rFonts w:ascii="Arial" w:hAnsi="Arial"/>
    </w:rPr>
  </w:style>
  <w:style w:type="character" w:customStyle="1" w:styleId="CommentSubjectChar">
    <w:name w:val="Comment Subject Char"/>
    <w:basedOn w:val="CommentTextChar"/>
    <w:link w:val="CommentSubject"/>
    <w:rsid w:val="006D6B60"/>
    <w:rPr>
      <w:rFonts w:ascii="Arial" w:hAnsi="Arial"/>
    </w:rPr>
  </w:style>
  <w:style w:type="paragraph" w:styleId="ListParagraph">
    <w:name w:val="List Paragraph"/>
    <w:basedOn w:val="Normal"/>
    <w:uiPriority w:val="34"/>
    <w:qFormat/>
    <w:rsid w:val="00296A4B"/>
    <w:pPr>
      <w:ind w:left="720"/>
      <w:contextualSpacing/>
    </w:pPr>
  </w:style>
  <w:style w:type="character" w:customStyle="1" w:styleId="FooterChar">
    <w:name w:val="Footer Char"/>
    <w:basedOn w:val="DefaultParagraphFont"/>
    <w:link w:val="Footer"/>
    <w:rsid w:val="00CB55AA"/>
    <w:rPr>
      <w:rFonts w:ascii="Arial" w:hAnsi="Arial"/>
    </w:rPr>
  </w:style>
  <w:style w:type="paragraph" w:styleId="BodyTextIndent3">
    <w:name w:val="Body Text Indent 3"/>
    <w:basedOn w:val="Normal"/>
    <w:link w:val="BodyTextIndent3Char"/>
    <w:uiPriority w:val="99"/>
    <w:unhideWhenUsed/>
    <w:rsid w:val="009E41C4"/>
    <w:pPr>
      <w:spacing w:after="120"/>
      <w:ind w:left="360"/>
    </w:pPr>
    <w:rPr>
      <w:sz w:val="16"/>
      <w:szCs w:val="16"/>
    </w:rPr>
  </w:style>
  <w:style w:type="character" w:customStyle="1" w:styleId="BodyTextIndent3Char">
    <w:name w:val="Body Text Indent 3 Char"/>
    <w:basedOn w:val="DefaultParagraphFont"/>
    <w:link w:val="BodyTextIndent3"/>
    <w:uiPriority w:val="99"/>
    <w:rsid w:val="009E41C4"/>
    <w:rPr>
      <w:rFonts w:ascii="Arial" w:hAnsi="Arial"/>
      <w:sz w:val="16"/>
      <w:szCs w:val="16"/>
    </w:rPr>
  </w:style>
  <w:style w:type="character" w:customStyle="1" w:styleId="Heading9Char">
    <w:name w:val="Heading 9 Char"/>
    <w:basedOn w:val="DefaultParagraphFont"/>
    <w:link w:val="Heading9"/>
    <w:rsid w:val="00E6121F"/>
    <w:rPr>
      <w:rFonts w:ascii="Arial" w:hAnsi="Arial" w:cs="Arial"/>
      <w:b/>
      <w:bCs/>
      <w:i/>
      <w:iCs/>
      <w:sz w:val="18"/>
      <w:szCs w:val="18"/>
    </w:rPr>
  </w:style>
  <w:style w:type="table" w:styleId="TableGrid">
    <w:name w:val="Table Grid"/>
    <w:basedOn w:val="TableNormal"/>
    <w:uiPriority w:val="59"/>
    <w:rsid w:val="000F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65B5"/>
    <w:rPr>
      <w:rFonts w:ascii="Arial" w:hAnsi="Arial"/>
      <w:sz w:val="22"/>
      <w:szCs w:val="24"/>
    </w:rPr>
  </w:style>
  <w:style w:type="character" w:customStyle="1" w:styleId="Heading3Char">
    <w:name w:val="Heading 3 Char"/>
    <w:basedOn w:val="DefaultParagraphFont"/>
    <w:link w:val="Heading3"/>
    <w:rsid w:val="00BD6C8C"/>
    <w:rPr>
      <w:rFonts w:ascii="Arial" w:hAnsi="Arial" w:cs="Arial"/>
      <w:szCs w:val="24"/>
    </w:rPr>
  </w:style>
  <w:style w:type="character" w:customStyle="1" w:styleId="BodyTextChar">
    <w:name w:val="Body Text Char"/>
    <w:basedOn w:val="DefaultParagraphFont"/>
    <w:link w:val="BodyText"/>
    <w:rsid w:val="00BD6C8C"/>
    <w:rPr>
      <w:rFonts w:ascii="Arial" w:hAnsi="Arial"/>
      <w:b/>
      <w:bCs/>
      <w:sz w:val="32"/>
      <w:szCs w:val="32"/>
    </w:rPr>
  </w:style>
  <w:style w:type="paragraph" w:styleId="PlainText">
    <w:name w:val="Plain Text"/>
    <w:basedOn w:val="Normal"/>
    <w:link w:val="PlainTextChar"/>
    <w:uiPriority w:val="99"/>
    <w:rsid w:val="000979F9"/>
    <w:pPr>
      <w:spacing w:line="240" w:lineRule="atLeast"/>
      <w:jc w:val="both"/>
    </w:pPr>
    <w:rPr>
      <w:rFonts w:ascii="Courier New" w:hAnsi="Courier New"/>
      <w:sz w:val="20"/>
      <w:szCs w:val="20"/>
    </w:rPr>
  </w:style>
  <w:style w:type="character" w:customStyle="1" w:styleId="PlainTextChar">
    <w:name w:val="Plain Text Char"/>
    <w:basedOn w:val="DefaultParagraphFont"/>
    <w:link w:val="PlainText"/>
    <w:uiPriority w:val="99"/>
    <w:rsid w:val="000979F9"/>
    <w:rPr>
      <w:rFonts w:ascii="Courier New" w:hAnsi="Courier New"/>
    </w:rPr>
  </w:style>
  <w:style w:type="paragraph" w:customStyle="1" w:styleId="ICDBodyText">
    <w:name w:val="ICD Body Text"/>
    <w:basedOn w:val="Normal"/>
    <w:link w:val="ICDBodyTextChar"/>
    <w:qFormat/>
    <w:rsid w:val="00CE1522"/>
    <w:rPr>
      <w:rFonts w:ascii="Times New Roman" w:eastAsiaTheme="minorHAnsi" w:hAnsi="Times New Roman" w:cstheme="minorBidi"/>
      <w:color w:val="000000"/>
      <w:sz w:val="24"/>
      <w:szCs w:val="22"/>
    </w:rPr>
  </w:style>
  <w:style w:type="paragraph" w:customStyle="1" w:styleId="ICDBodyInsertionText">
    <w:name w:val="ICD Body Insertion Text"/>
    <w:basedOn w:val="ICDBodyText"/>
    <w:next w:val="ICDBodyText"/>
    <w:link w:val="ICDBodyInsertionTextChar"/>
    <w:autoRedefine/>
    <w:qFormat/>
    <w:rsid w:val="00CE1522"/>
    <w:pPr>
      <w:shd w:val="clear" w:color="auto" w:fill="FFFF00"/>
    </w:pPr>
  </w:style>
  <w:style w:type="paragraph" w:customStyle="1" w:styleId="ICDInstructionstoConsentAuthors">
    <w:name w:val="ICD Instructions to Consent Authors"/>
    <w:basedOn w:val="ICDBodyText"/>
    <w:next w:val="ICDBodyText"/>
    <w:qFormat/>
    <w:rsid w:val="00CE1522"/>
    <w:pPr>
      <w:shd w:val="clear" w:color="auto" w:fill="FFCC99"/>
    </w:pPr>
  </w:style>
  <w:style w:type="paragraph" w:customStyle="1" w:styleId="ICDTitleforPatients">
    <w:name w:val="ICD Title for Patients"/>
    <w:basedOn w:val="Normal"/>
    <w:next w:val="ICDBodyText"/>
    <w:link w:val="ICDTitleforPatientsChar"/>
    <w:qFormat/>
    <w:rsid w:val="00CE1522"/>
    <w:pPr>
      <w:contextualSpacing/>
      <w:jc w:val="center"/>
      <w:outlineLvl w:val="0"/>
    </w:pPr>
    <w:rPr>
      <w:rFonts w:ascii="Times New Roman" w:eastAsiaTheme="majorEastAsia" w:hAnsi="Times New Roman" w:cstheme="majorBidi"/>
      <w:b/>
      <w:color w:val="000000"/>
      <w:spacing w:val="-10"/>
      <w:kern w:val="28"/>
      <w:sz w:val="28"/>
      <w:szCs w:val="56"/>
    </w:rPr>
  </w:style>
  <w:style w:type="paragraph" w:customStyle="1" w:styleId="ICDSectionHeaderforPatients">
    <w:name w:val="ICD Section Header for Patients"/>
    <w:basedOn w:val="ICDTitleforPatients"/>
    <w:next w:val="ICDBodyText"/>
    <w:link w:val="ICDSectionHeaderforPatientsChar"/>
    <w:qFormat/>
    <w:rsid w:val="00CE1522"/>
    <w:pPr>
      <w:jc w:val="left"/>
    </w:pPr>
  </w:style>
  <w:style w:type="paragraph" w:customStyle="1" w:styleId="ICDExampleTextHeaders">
    <w:name w:val="ICD Example Text Headers"/>
    <w:basedOn w:val="ICDBodyText"/>
    <w:next w:val="ICDBodyText"/>
    <w:qFormat/>
    <w:rsid w:val="00CE1522"/>
    <w:pPr>
      <w:shd w:val="clear" w:color="auto" w:fill="D6E3BC" w:themeFill="accent3" w:themeFillTint="66"/>
    </w:pPr>
  </w:style>
  <w:style w:type="character" w:customStyle="1" w:styleId="ICDBodyTextChar">
    <w:name w:val="ICD Body Text Char"/>
    <w:basedOn w:val="DefaultParagraphFont"/>
    <w:link w:val="ICDBodyText"/>
    <w:rsid w:val="00CE1522"/>
    <w:rPr>
      <w:rFonts w:eastAsiaTheme="minorHAnsi" w:cstheme="minorBidi"/>
      <w:color w:val="000000"/>
      <w:sz w:val="24"/>
      <w:szCs w:val="22"/>
    </w:rPr>
  </w:style>
  <w:style w:type="character" w:customStyle="1" w:styleId="ICDBodyInsertionTextChar">
    <w:name w:val="ICD Body Insertion Text Char"/>
    <w:basedOn w:val="ICDBodyTextChar"/>
    <w:link w:val="ICDBodyInsertionText"/>
    <w:rsid w:val="00CE1522"/>
    <w:rPr>
      <w:rFonts w:eastAsiaTheme="minorHAnsi" w:cstheme="minorBidi"/>
      <w:color w:val="000000"/>
      <w:sz w:val="24"/>
      <w:szCs w:val="22"/>
      <w:shd w:val="clear" w:color="auto" w:fill="FFFF00"/>
    </w:rPr>
  </w:style>
  <w:style w:type="character" w:customStyle="1" w:styleId="ICDInstructionWithinParagraph">
    <w:name w:val="ICD Instruction Within Paragraph"/>
    <w:basedOn w:val="ICDBodyInsertionTextChar"/>
    <w:uiPriority w:val="1"/>
    <w:qFormat/>
    <w:rsid w:val="00CE1522"/>
    <w:rPr>
      <w:rFonts w:eastAsiaTheme="minorHAnsi" w:cstheme="minorBidi"/>
      <w:color w:val="000000"/>
      <w:sz w:val="24"/>
      <w:szCs w:val="22"/>
      <w:bdr w:val="none" w:sz="0" w:space="0" w:color="auto"/>
      <w:shd w:val="clear" w:color="auto" w:fill="FFCC99"/>
    </w:rPr>
  </w:style>
  <w:style w:type="character" w:customStyle="1" w:styleId="ICDTitleforPatientsChar">
    <w:name w:val="ICD Title for Patients Char"/>
    <w:basedOn w:val="DefaultParagraphFont"/>
    <w:link w:val="ICDTitleforPatients"/>
    <w:rsid w:val="00CE1522"/>
    <w:rPr>
      <w:rFonts w:eastAsiaTheme="majorEastAsia" w:cstheme="majorBidi"/>
      <w:b/>
      <w:color w:val="000000"/>
      <w:spacing w:val="-10"/>
      <w:kern w:val="28"/>
      <w:sz w:val="28"/>
      <w:szCs w:val="56"/>
    </w:rPr>
  </w:style>
  <w:style w:type="character" w:customStyle="1" w:styleId="ICDSectionHeaderforPatientsChar">
    <w:name w:val="ICD Section Header for Patients Char"/>
    <w:basedOn w:val="ICDTitleforPatientsChar"/>
    <w:link w:val="ICDSectionHeaderforPatients"/>
    <w:rsid w:val="00CE1522"/>
    <w:rPr>
      <w:rFonts w:eastAsiaTheme="majorEastAsia" w:cstheme="majorBidi"/>
      <w:b/>
      <w:color w:val="000000"/>
      <w:spacing w:val="-10"/>
      <w:kern w:val="28"/>
      <w:sz w:val="28"/>
      <w:szCs w:val="56"/>
    </w:rPr>
  </w:style>
  <w:style w:type="paragraph" w:customStyle="1" w:styleId="ICDPatientSub-Header">
    <w:name w:val="ICD Patient Sub-Header"/>
    <w:basedOn w:val="ICDBodyText"/>
    <w:link w:val="ICDPatientSub-HeaderChar"/>
    <w:qFormat/>
    <w:rsid w:val="00CE1522"/>
    <w:pPr>
      <w:outlineLvl w:val="1"/>
    </w:pPr>
    <w:rPr>
      <w:b/>
    </w:rPr>
  </w:style>
  <w:style w:type="character" w:customStyle="1" w:styleId="ICDPatientSub-HeaderChar">
    <w:name w:val="ICD Patient Sub-Header Char"/>
    <w:basedOn w:val="ICDBodyTextChar"/>
    <w:link w:val="ICDPatientSub-Header"/>
    <w:rsid w:val="00CE1522"/>
    <w:rPr>
      <w:rFonts w:eastAsiaTheme="minorHAnsi" w:cstheme="minorBidi"/>
      <w:b/>
      <w:color w:val="000000"/>
      <w:sz w:val="24"/>
      <w:szCs w:val="22"/>
    </w:rPr>
  </w:style>
  <w:style w:type="character" w:customStyle="1" w:styleId="ms-rtefontface-5">
    <w:name w:val="ms-rtefontface-5"/>
    <w:basedOn w:val="DefaultParagraphFont"/>
    <w:rsid w:val="0033323B"/>
  </w:style>
  <w:style w:type="character" w:customStyle="1" w:styleId="ms-rtethemeforecolor-5-0">
    <w:name w:val="ms-rtethemeforecolor-5-0"/>
    <w:basedOn w:val="DefaultParagraphFont"/>
    <w:rsid w:val="00333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8109">
      <w:bodyDiv w:val="1"/>
      <w:marLeft w:val="0"/>
      <w:marRight w:val="0"/>
      <w:marTop w:val="0"/>
      <w:marBottom w:val="0"/>
      <w:divBdr>
        <w:top w:val="none" w:sz="0" w:space="0" w:color="auto"/>
        <w:left w:val="none" w:sz="0" w:space="0" w:color="auto"/>
        <w:bottom w:val="none" w:sz="0" w:space="0" w:color="auto"/>
        <w:right w:val="none" w:sz="0" w:space="0" w:color="auto"/>
      </w:divBdr>
    </w:div>
    <w:div w:id="196968336">
      <w:bodyDiv w:val="1"/>
      <w:marLeft w:val="0"/>
      <w:marRight w:val="0"/>
      <w:marTop w:val="0"/>
      <w:marBottom w:val="0"/>
      <w:divBdr>
        <w:top w:val="none" w:sz="0" w:space="0" w:color="auto"/>
        <w:left w:val="none" w:sz="0" w:space="0" w:color="auto"/>
        <w:bottom w:val="none" w:sz="0" w:space="0" w:color="auto"/>
        <w:right w:val="none" w:sz="0" w:space="0" w:color="auto"/>
      </w:divBdr>
    </w:div>
    <w:div w:id="504169211">
      <w:bodyDiv w:val="1"/>
      <w:marLeft w:val="0"/>
      <w:marRight w:val="0"/>
      <w:marTop w:val="0"/>
      <w:marBottom w:val="0"/>
      <w:divBdr>
        <w:top w:val="none" w:sz="0" w:space="0" w:color="auto"/>
        <w:left w:val="none" w:sz="0" w:space="0" w:color="auto"/>
        <w:bottom w:val="none" w:sz="0" w:space="0" w:color="auto"/>
        <w:right w:val="none" w:sz="0" w:space="0" w:color="auto"/>
      </w:divBdr>
    </w:div>
    <w:div w:id="795491677">
      <w:bodyDiv w:val="1"/>
      <w:marLeft w:val="0"/>
      <w:marRight w:val="0"/>
      <w:marTop w:val="0"/>
      <w:marBottom w:val="0"/>
      <w:divBdr>
        <w:top w:val="none" w:sz="0" w:space="0" w:color="auto"/>
        <w:left w:val="none" w:sz="0" w:space="0" w:color="auto"/>
        <w:bottom w:val="none" w:sz="0" w:space="0" w:color="auto"/>
        <w:right w:val="none" w:sz="0" w:space="0" w:color="auto"/>
      </w:divBdr>
    </w:div>
    <w:div w:id="924261713">
      <w:bodyDiv w:val="1"/>
      <w:marLeft w:val="0"/>
      <w:marRight w:val="0"/>
      <w:marTop w:val="0"/>
      <w:marBottom w:val="0"/>
      <w:divBdr>
        <w:top w:val="none" w:sz="0" w:space="0" w:color="auto"/>
        <w:left w:val="none" w:sz="0" w:space="0" w:color="auto"/>
        <w:bottom w:val="none" w:sz="0" w:space="0" w:color="auto"/>
        <w:right w:val="none" w:sz="0" w:space="0" w:color="auto"/>
      </w:divBdr>
    </w:div>
    <w:div w:id="973947816">
      <w:bodyDiv w:val="1"/>
      <w:marLeft w:val="0"/>
      <w:marRight w:val="0"/>
      <w:marTop w:val="0"/>
      <w:marBottom w:val="0"/>
      <w:divBdr>
        <w:top w:val="none" w:sz="0" w:space="0" w:color="auto"/>
        <w:left w:val="none" w:sz="0" w:space="0" w:color="auto"/>
        <w:bottom w:val="none" w:sz="0" w:space="0" w:color="auto"/>
        <w:right w:val="none" w:sz="0" w:space="0" w:color="auto"/>
      </w:divBdr>
    </w:div>
    <w:div w:id="1005938400">
      <w:bodyDiv w:val="1"/>
      <w:marLeft w:val="0"/>
      <w:marRight w:val="0"/>
      <w:marTop w:val="0"/>
      <w:marBottom w:val="0"/>
      <w:divBdr>
        <w:top w:val="none" w:sz="0" w:space="0" w:color="auto"/>
        <w:left w:val="none" w:sz="0" w:space="0" w:color="auto"/>
        <w:bottom w:val="none" w:sz="0" w:space="0" w:color="auto"/>
        <w:right w:val="none" w:sz="0" w:space="0" w:color="auto"/>
      </w:divBdr>
    </w:div>
    <w:div w:id="1017197173">
      <w:bodyDiv w:val="1"/>
      <w:marLeft w:val="0"/>
      <w:marRight w:val="0"/>
      <w:marTop w:val="0"/>
      <w:marBottom w:val="0"/>
      <w:divBdr>
        <w:top w:val="none" w:sz="0" w:space="0" w:color="auto"/>
        <w:left w:val="none" w:sz="0" w:space="0" w:color="auto"/>
        <w:bottom w:val="none" w:sz="0" w:space="0" w:color="auto"/>
        <w:right w:val="none" w:sz="0" w:space="0" w:color="auto"/>
      </w:divBdr>
    </w:div>
    <w:div w:id="1323504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ethicspoint.com/domain/media/en/gui/18915/index.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edsneuro@ohsu.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09F1D-7CE0-41E8-989F-96764631E694}">
  <ds:schemaRefs>
    <ds:schemaRef ds:uri="http://schemas.openxmlformats.org/officeDocument/2006/bibliography"/>
  </ds:schemaRefs>
</ds:datastoreItem>
</file>

<file path=customXml/itemProps2.xml><?xml version="1.0" encoding="utf-8"?>
<ds:datastoreItem xmlns:ds="http://schemas.openxmlformats.org/officeDocument/2006/customXml" ds:itemID="{D879831A-E31F-4017-BE37-036CDB1A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INSTRUCTIONS: Consent Form with Barcode</vt:lpstr>
    </vt:vector>
  </TitlesOfParts>
  <Company>OHSU</Company>
  <LinksUpToDate>false</LinksUpToDate>
  <CharactersWithSpaces>19368</CharactersWithSpaces>
  <SharedDoc>false</SharedDoc>
  <HLinks>
    <vt:vector size="96" baseType="variant">
      <vt:variant>
        <vt:i4>3276923</vt:i4>
      </vt:variant>
      <vt:variant>
        <vt:i4>47</vt:i4>
      </vt:variant>
      <vt:variant>
        <vt:i4>0</vt:i4>
      </vt:variant>
      <vt:variant>
        <vt:i4>5</vt:i4>
      </vt:variant>
      <vt:variant>
        <vt:lpwstr>http://www.ohsu.edu/xd/about/services/integrity/policies/irb-forms.cfm</vt:lpwstr>
      </vt:variant>
      <vt:variant>
        <vt:lpwstr/>
      </vt:variant>
      <vt:variant>
        <vt:i4>3276923</vt:i4>
      </vt:variant>
      <vt:variant>
        <vt:i4>44</vt:i4>
      </vt:variant>
      <vt:variant>
        <vt:i4>0</vt:i4>
      </vt:variant>
      <vt:variant>
        <vt:i4>5</vt:i4>
      </vt:variant>
      <vt:variant>
        <vt:lpwstr>http://www.ohsu.edu/xd/about/services/integrity/policies/irb-forms.cfm</vt:lpwstr>
      </vt:variant>
      <vt:variant>
        <vt:lpwstr/>
      </vt:variant>
      <vt:variant>
        <vt:i4>3801089</vt:i4>
      </vt:variant>
      <vt:variant>
        <vt:i4>41</vt:i4>
      </vt:variant>
      <vt:variant>
        <vt:i4>0</vt:i4>
      </vt:variant>
      <vt:variant>
        <vt:i4>5</vt:i4>
      </vt:variant>
      <vt:variant>
        <vt:lpwstr>mailto:francoj@ohsu.edu</vt:lpwstr>
      </vt:variant>
      <vt:variant>
        <vt:lpwstr/>
      </vt:variant>
      <vt:variant>
        <vt:i4>5701708</vt:i4>
      </vt:variant>
      <vt:variant>
        <vt:i4>38</vt:i4>
      </vt:variant>
      <vt:variant>
        <vt:i4>0</vt:i4>
      </vt:variant>
      <vt:variant>
        <vt:i4>5</vt:i4>
      </vt:variant>
      <vt:variant>
        <vt:lpwstr>http://www.ohsu.edu/xd/about/services/integrity/ehrs/</vt:lpwstr>
      </vt:variant>
      <vt:variant>
        <vt:lpwstr/>
      </vt:variant>
      <vt:variant>
        <vt:i4>4194314</vt:i4>
      </vt:variant>
      <vt:variant>
        <vt:i4>35</vt:i4>
      </vt:variant>
      <vt:variant>
        <vt:i4>0</vt:i4>
      </vt:variant>
      <vt:variant>
        <vt:i4>5</vt:i4>
      </vt:variant>
      <vt:variant>
        <vt:lpwstr>http://www.ohsu.edu/xd/research/about/integrity/coi/</vt:lpwstr>
      </vt:variant>
      <vt:variant>
        <vt:lpwstr/>
      </vt:variant>
      <vt:variant>
        <vt:i4>6291574</vt:i4>
      </vt:variant>
      <vt:variant>
        <vt:i4>30</vt:i4>
      </vt:variant>
      <vt:variant>
        <vt:i4>0</vt:i4>
      </vt:variant>
      <vt:variant>
        <vt:i4>5</vt:i4>
      </vt:variant>
      <vt:variant>
        <vt:lpwstr>http://humansubjects.stanford.edu/general/glossary.html</vt:lpwstr>
      </vt:variant>
      <vt:variant>
        <vt:lpwstr/>
      </vt:variant>
      <vt:variant>
        <vt:i4>8323180</vt:i4>
      </vt:variant>
      <vt:variant>
        <vt:i4>27</vt:i4>
      </vt:variant>
      <vt:variant>
        <vt:i4>0</vt:i4>
      </vt:variant>
      <vt:variant>
        <vt:i4>5</vt:i4>
      </vt:variant>
      <vt:variant>
        <vt:lpwstr>http://www.northshorelij.com/workfiles/irb_glossay_body.doc</vt:lpwstr>
      </vt:variant>
      <vt:variant>
        <vt:lpwstr/>
      </vt:variant>
      <vt:variant>
        <vt:i4>3735589</vt:i4>
      </vt:variant>
      <vt:variant>
        <vt:i4>24</vt:i4>
      </vt:variant>
      <vt:variant>
        <vt:i4>0</vt:i4>
      </vt:variant>
      <vt:variant>
        <vt:i4>5</vt:i4>
      </vt:variant>
      <vt:variant>
        <vt:lpwstr>http://www.ohsu.edu/research/rda/irb/docs/policies/readtips.pdf</vt:lpwstr>
      </vt:variant>
      <vt:variant>
        <vt:lpwstr/>
      </vt:variant>
      <vt:variant>
        <vt:i4>7798826</vt:i4>
      </vt:variant>
      <vt:variant>
        <vt:i4>21</vt:i4>
      </vt:variant>
      <vt:variant>
        <vt:i4>0</vt:i4>
      </vt:variant>
      <vt:variant>
        <vt:i4>5</vt:i4>
      </vt:variant>
      <vt:variant>
        <vt:lpwstr>http://www.ohsu.edu/xd/about/services/integrity/policies/upload/samplecf_authorization_bar.docx</vt:lpwstr>
      </vt:variant>
      <vt:variant>
        <vt:lpwstr/>
      </vt:variant>
      <vt:variant>
        <vt:i4>2555954</vt:i4>
      </vt:variant>
      <vt:variant>
        <vt:i4>18</vt:i4>
      </vt:variant>
      <vt:variant>
        <vt:i4>0</vt:i4>
      </vt:variant>
      <vt:variant>
        <vt:i4>5</vt:i4>
      </vt:variant>
      <vt:variant>
        <vt:lpwstr>http://www.ohsu.edu/xd/research/about/integrity/irb/hipaa_research_policy.cfm</vt:lpwstr>
      </vt:variant>
      <vt:variant>
        <vt:lpwstr/>
      </vt:variant>
      <vt:variant>
        <vt:i4>2555954</vt:i4>
      </vt:variant>
      <vt:variant>
        <vt:i4>15</vt:i4>
      </vt:variant>
      <vt:variant>
        <vt:i4>0</vt:i4>
      </vt:variant>
      <vt:variant>
        <vt:i4>5</vt:i4>
      </vt:variant>
      <vt:variant>
        <vt:lpwstr>http://www.ohsu.edu/xd/research/about/integrity/irb/hipaa_research_policy.cfm</vt:lpwstr>
      </vt:variant>
      <vt:variant>
        <vt:lpwstr/>
      </vt:variant>
      <vt:variant>
        <vt:i4>4849689</vt:i4>
      </vt:variant>
      <vt:variant>
        <vt:i4>12</vt:i4>
      </vt:variant>
      <vt:variant>
        <vt:i4>0</vt:i4>
      </vt:variant>
      <vt:variant>
        <vt:i4>5</vt:i4>
      </vt:variant>
      <vt:variant>
        <vt:lpwstr>http://www.ohsu.edu/xd/about/services/integrity/policies/upload/media.doc</vt:lpwstr>
      </vt:variant>
      <vt:variant>
        <vt:lpwstr/>
      </vt:variant>
      <vt:variant>
        <vt:i4>196623</vt:i4>
      </vt:variant>
      <vt:variant>
        <vt:i4>9</vt:i4>
      </vt:variant>
      <vt:variant>
        <vt:i4>0</vt:i4>
      </vt:variant>
      <vt:variant>
        <vt:i4>5</vt:i4>
      </vt:variant>
      <vt:variant>
        <vt:lpwstr>http://www.ohsu.edu/xd/research/about/integrity/irb/genetic.cfm</vt:lpwstr>
      </vt:variant>
      <vt:variant>
        <vt:lpwstr>qualify</vt:lpwstr>
      </vt:variant>
      <vt:variant>
        <vt:i4>1048675</vt:i4>
      </vt:variant>
      <vt:variant>
        <vt:i4>6</vt:i4>
      </vt:variant>
      <vt:variant>
        <vt:i4>0</vt:i4>
      </vt:variant>
      <vt:variant>
        <vt:i4>5</vt:i4>
      </vt:variant>
      <vt:variant>
        <vt:lpwstr>http://www.ohsu.edu/xd/about/services/integrity/policies/upload/gene_bar.docx</vt:lpwstr>
      </vt:variant>
      <vt:variant>
        <vt:lpwstr/>
      </vt:variant>
      <vt:variant>
        <vt:i4>6684723</vt:i4>
      </vt:variant>
      <vt:variant>
        <vt:i4>3</vt:i4>
      </vt:variant>
      <vt:variant>
        <vt:i4>0</vt:i4>
      </vt:variant>
      <vt:variant>
        <vt:i4>5</vt:i4>
      </vt:variant>
      <vt:variant>
        <vt:lpwstr>http://authoring.ohsu.edu/xd/about/services/integrity/policies/upload/samplecf.doc</vt:lpwstr>
      </vt:variant>
      <vt:variant>
        <vt:lpwstr/>
      </vt:variant>
      <vt:variant>
        <vt:i4>196636</vt:i4>
      </vt:variant>
      <vt:variant>
        <vt:i4>0</vt:i4>
      </vt:variant>
      <vt:variant>
        <vt:i4>0</vt:i4>
      </vt:variant>
      <vt:variant>
        <vt:i4>5</vt:i4>
      </vt:variant>
      <vt:variant>
        <vt:lpwstr>http://ozone.ohsu.edu/healthsystem/policy/display.cfm?id=729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Consent Form with Barcode</dc:title>
  <dc:creator>OHSU Research Integrity Office</dc:creator>
  <cp:lastModifiedBy>Jason Coryell</cp:lastModifiedBy>
  <cp:revision>2</cp:revision>
  <cp:lastPrinted>2022-03-10T20:02:00Z</cp:lastPrinted>
  <dcterms:created xsi:type="dcterms:W3CDTF">2022-04-15T23:22:00Z</dcterms:created>
  <dcterms:modified xsi:type="dcterms:W3CDTF">2022-04-15T23:22:00Z</dcterms:modified>
</cp:coreProperties>
</file>